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C9D45C" w14:textId="77777777" w:rsidR="00145993" w:rsidRDefault="00145993" w:rsidP="00145993">
      <w:pPr>
        <w:pStyle w:val="Name"/>
        <w:rPr>
          <w:rFonts w:ascii="Times New Roman" w:hAnsi="Times New Roman" w:cs="Times New Roman"/>
          <w:sz w:val="24"/>
          <w:szCs w:val="24"/>
        </w:rPr>
      </w:pPr>
    </w:p>
    <w:p w14:paraId="19179360" w14:textId="77777777" w:rsidR="00145993" w:rsidRDefault="00145993" w:rsidP="00145993">
      <w:pPr>
        <w:pStyle w:val="Name"/>
        <w:rPr>
          <w:rFonts w:ascii="Times New Roman" w:hAnsi="Times New Roman" w:cs="Times New Roman"/>
          <w:sz w:val="24"/>
          <w:szCs w:val="24"/>
        </w:rPr>
      </w:pPr>
    </w:p>
    <w:p w14:paraId="4D32F4F9" w14:textId="56E48D8F" w:rsidR="00145993" w:rsidRPr="003256D1" w:rsidRDefault="00145993" w:rsidP="00145993">
      <w:pPr>
        <w:pStyle w:val="Name"/>
        <w:rPr>
          <w:rFonts w:ascii="Times New Roman" w:hAnsi="Times New Roman" w:cs="Times New Roman"/>
          <w:sz w:val="24"/>
          <w:szCs w:val="24"/>
        </w:rPr>
      </w:pPr>
      <w:r w:rsidRPr="003256D1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531E3815" wp14:editId="495A5824">
            <wp:simplePos x="0" y="0"/>
            <wp:positionH relativeFrom="column">
              <wp:posOffset>-11005</wp:posOffset>
            </wp:positionH>
            <wp:positionV relativeFrom="paragraph">
              <wp:posOffset>-602420</wp:posOffset>
            </wp:positionV>
            <wp:extent cx="1156063" cy="1189899"/>
            <wp:effectExtent l="0" t="0" r="0" b="4445"/>
            <wp:wrapNone/>
            <wp:docPr id="1" name="Picture 1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6063" cy="11898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ECCF32" w14:textId="77777777" w:rsidR="00145993" w:rsidRPr="003256D1" w:rsidRDefault="00145993" w:rsidP="00145993">
      <w:pPr>
        <w:pStyle w:val="Name"/>
        <w:rPr>
          <w:rFonts w:ascii="Times New Roman" w:hAnsi="Times New Roman" w:cs="Times New Roman"/>
          <w:sz w:val="24"/>
          <w:szCs w:val="24"/>
        </w:rPr>
      </w:pPr>
    </w:p>
    <w:p w14:paraId="35D589BB" w14:textId="77777777" w:rsidR="00145993" w:rsidRPr="003256D1" w:rsidRDefault="00145993" w:rsidP="00145993">
      <w:pPr>
        <w:pStyle w:val="Name"/>
        <w:rPr>
          <w:rFonts w:ascii="Times New Roman" w:hAnsi="Times New Roman" w:cs="Times New Roman"/>
          <w:sz w:val="24"/>
          <w:szCs w:val="24"/>
        </w:rPr>
      </w:pPr>
    </w:p>
    <w:p w14:paraId="5C11993B" w14:textId="77777777" w:rsidR="00145993" w:rsidRPr="003256D1" w:rsidRDefault="00145993" w:rsidP="00145993">
      <w:pPr>
        <w:pStyle w:val="Name"/>
        <w:rPr>
          <w:rFonts w:ascii="Times New Roman" w:hAnsi="Times New Roman" w:cs="Times New Roman"/>
          <w:sz w:val="24"/>
          <w:szCs w:val="24"/>
        </w:rPr>
      </w:pPr>
    </w:p>
    <w:p w14:paraId="2A306585" w14:textId="77777777" w:rsidR="00145993" w:rsidRPr="003256D1" w:rsidRDefault="00145993" w:rsidP="00145993">
      <w:pPr>
        <w:pStyle w:val="Name"/>
        <w:rPr>
          <w:rFonts w:ascii="Times New Roman" w:hAnsi="Times New Roman" w:cs="Times New Roman"/>
          <w:sz w:val="24"/>
          <w:szCs w:val="24"/>
        </w:rPr>
      </w:pPr>
    </w:p>
    <w:p w14:paraId="1DB3672D" w14:textId="77777777" w:rsidR="00145993" w:rsidRPr="003256D1" w:rsidRDefault="00145993" w:rsidP="00145993">
      <w:pPr>
        <w:pStyle w:val="Name"/>
        <w:rPr>
          <w:rFonts w:ascii="Times New Roman" w:hAnsi="Times New Roman" w:cs="Times New Roman"/>
          <w:sz w:val="24"/>
          <w:szCs w:val="24"/>
          <w:lang w:val="it-IT"/>
        </w:rPr>
      </w:pPr>
    </w:p>
    <w:p w14:paraId="0689E43F" w14:textId="77777777" w:rsidR="00145993" w:rsidRPr="00145993" w:rsidRDefault="00145993" w:rsidP="00145993">
      <w:pPr>
        <w:pStyle w:val="Name"/>
        <w:rPr>
          <w:rFonts w:ascii="Times" w:hAnsi="Times" w:cs="Times New Roman"/>
          <w:sz w:val="24"/>
          <w:szCs w:val="24"/>
          <w:lang w:val="it-IT"/>
        </w:rPr>
      </w:pPr>
      <w:r w:rsidRPr="00145993">
        <w:rPr>
          <w:rFonts w:ascii="Times" w:hAnsi="Times" w:cs="Times New Roman"/>
          <w:sz w:val="24"/>
          <w:szCs w:val="24"/>
          <w:lang w:val="it-IT"/>
        </w:rPr>
        <w:t>Giulia Evolvi, PH.d.</w:t>
      </w:r>
    </w:p>
    <w:p w14:paraId="7305EF85" w14:textId="77777777" w:rsidR="00145993" w:rsidRPr="00145993" w:rsidRDefault="00145993" w:rsidP="00145993">
      <w:pPr>
        <w:pStyle w:val="Name"/>
        <w:spacing w:after="0" w:line="240" w:lineRule="auto"/>
        <w:rPr>
          <w:rFonts w:ascii="Times" w:hAnsi="Times" w:cs="Times New Roman"/>
          <w:b w:val="0"/>
          <w:bCs/>
          <w:sz w:val="24"/>
          <w:szCs w:val="24"/>
        </w:rPr>
      </w:pPr>
      <w:r w:rsidRPr="00145993">
        <w:rPr>
          <w:rFonts w:ascii="Times" w:eastAsia="Times New Roman" w:hAnsi="Times" w:cs="Times New Roman"/>
          <w:color w:val="auto"/>
          <w:sz w:val="24"/>
          <w:szCs w:val="24"/>
          <w:lang w:val="it-IT"/>
        </w:rPr>
        <w:br/>
      </w:r>
      <w:r w:rsidRPr="00145993">
        <w:rPr>
          <w:rFonts w:ascii="Times" w:eastAsia="Times New Roman" w:hAnsi="Times" w:cs="Arial"/>
          <w:b w:val="0"/>
          <w:bCs/>
          <w:color w:val="000000" w:themeColor="text1"/>
          <w:sz w:val="24"/>
          <w:szCs w:val="24"/>
          <w:shd w:val="clear" w:color="auto" w:fill="FFFFFF"/>
          <w:lang w:val="it-IT"/>
        </w:rPr>
        <w:t xml:space="preserve">Burg. </w:t>
      </w:r>
      <w:r w:rsidRPr="00145993">
        <w:rPr>
          <w:rFonts w:ascii="Times" w:eastAsia="Times New Roman" w:hAnsi="Times" w:cs="Arial"/>
          <w:b w:val="0"/>
          <w:bCs/>
          <w:color w:val="000000" w:themeColor="text1"/>
          <w:sz w:val="24"/>
          <w:szCs w:val="24"/>
          <w:shd w:val="clear" w:color="auto" w:fill="FFFFFF"/>
        </w:rPr>
        <w:t>Oudlaan 50, Rotterdam, The Netherlands</w:t>
      </w:r>
    </w:p>
    <w:p w14:paraId="45C2A8B8" w14:textId="77777777" w:rsidR="00145993" w:rsidRPr="00145993" w:rsidRDefault="00145993" w:rsidP="00145993">
      <w:pPr>
        <w:autoSpaceDE w:val="0"/>
        <w:autoSpaceDN w:val="0"/>
        <w:adjustRightInd w:val="0"/>
        <w:spacing w:after="0" w:line="240" w:lineRule="auto"/>
        <w:jc w:val="both"/>
        <w:rPr>
          <w:rFonts w:ascii="Times" w:hAnsi="Times"/>
          <w:color w:val="000000"/>
          <w:sz w:val="24"/>
          <w:szCs w:val="24"/>
        </w:rPr>
      </w:pPr>
      <w:r w:rsidRPr="00145993">
        <w:rPr>
          <w:rFonts w:ascii="Times" w:hAnsi="Times"/>
          <w:color w:val="000000"/>
          <w:sz w:val="24"/>
          <w:szCs w:val="24"/>
        </w:rPr>
        <w:t>evolvi@eshcc.eur.nl</w:t>
      </w:r>
    </w:p>
    <w:p w14:paraId="57CF67CB" w14:textId="77777777" w:rsidR="00145993" w:rsidRPr="00145993" w:rsidRDefault="00145993" w:rsidP="00145993">
      <w:pPr>
        <w:autoSpaceDE w:val="0"/>
        <w:autoSpaceDN w:val="0"/>
        <w:adjustRightInd w:val="0"/>
        <w:spacing w:after="0" w:line="240" w:lineRule="auto"/>
        <w:jc w:val="both"/>
        <w:rPr>
          <w:rFonts w:ascii="Times" w:hAnsi="Times"/>
          <w:color w:val="000000"/>
          <w:sz w:val="24"/>
          <w:szCs w:val="24"/>
        </w:rPr>
      </w:pPr>
      <w:r w:rsidRPr="00145993">
        <w:rPr>
          <w:rFonts w:ascii="Times" w:hAnsi="Times"/>
          <w:color w:val="000000"/>
          <w:sz w:val="24"/>
          <w:szCs w:val="24"/>
        </w:rPr>
        <w:t>@giuliaevolvi</w:t>
      </w:r>
    </w:p>
    <w:p w14:paraId="4ACDC57D" w14:textId="77777777" w:rsidR="00145993" w:rsidRPr="00145993" w:rsidRDefault="000C134B" w:rsidP="00145993">
      <w:pPr>
        <w:autoSpaceDE w:val="0"/>
        <w:autoSpaceDN w:val="0"/>
        <w:adjustRightInd w:val="0"/>
        <w:spacing w:after="0" w:line="240" w:lineRule="auto"/>
        <w:jc w:val="both"/>
        <w:rPr>
          <w:rFonts w:ascii="Times" w:hAnsi="Times"/>
          <w:color w:val="0070C0"/>
          <w:sz w:val="24"/>
          <w:szCs w:val="24"/>
          <w:u w:val="single"/>
        </w:rPr>
      </w:pPr>
      <w:hyperlink r:id="rId5" w:history="1">
        <w:r w:rsidR="00145993" w:rsidRPr="00145993">
          <w:rPr>
            <w:rStyle w:val="Hyperlink"/>
            <w:rFonts w:ascii="Times" w:hAnsi="Times"/>
            <w:sz w:val="24"/>
            <w:szCs w:val="24"/>
          </w:rPr>
          <w:t>www.giuliaevolvi.com</w:t>
        </w:r>
      </w:hyperlink>
    </w:p>
    <w:p w14:paraId="45E306AC" w14:textId="77777777" w:rsidR="006C1E6C" w:rsidRPr="006C1E6C" w:rsidRDefault="006C1E6C" w:rsidP="006C1E6C">
      <w:pPr>
        <w:pStyle w:val="Heading1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LIST OF PUBLICATIONS</w:t>
      </w:r>
    </w:p>
    <w:tbl>
      <w:tblPr>
        <w:tblStyle w:val="TableGrid"/>
        <w:tblW w:w="0" w:type="auto"/>
        <w:tblLook w:val="0420" w:firstRow="1" w:lastRow="0" w:firstColumn="0" w:lastColumn="0" w:noHBand="0" w:noVBand="1"/>
      </w:tblPr>
      <w:tblGrid>
        <w:gridCol w:w="2070"/>
        <w:gridCol w:w="12"/>
        <w:gridCol w:w="7029"/>
        <w:gridCol w:w="249"/>
      </w:tblGrid>
      <w:tr w:rsidR="006C1E6C" w:rsidRPr="00AE62C4" w14:paraId="0E3717F8" w14:textId="77777777" w:rsidTr="00A7199B">
        <w:trPr>
          <w:gridAfter w:val="1"/>
          <w:wAfter w:w="249" w:type="dxa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3183C09D" w14:textId="77777777" w:rsidR="006C1E6C" w:rsidRDefault="006C1E6C" w:rsidP="00A314BD">
            <w:r w:rsidRPr="005366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Book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70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810F7E" w14:textId="77777777" w:rsidR="006C1E6C" w:rsidRPr="005366DB" w:rsidRDefault="006C1E6C" w:rsidP="00A314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043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u w:color="000000"/>
              </w:rPr>
              <w:t>Blogging My Religion: Secular, Muslim, and Catholic Media Spaces in Europe</w:t>
            </w:r>
          </w:p>
          <w:p w14:paraId="403C210D" w14:textId="25CE4196" w:rsidR="006C1E6C" w:rsidRDefault="006C1E6C" w:rsidP="00A314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  <w:r w:rsidRPr="000E0430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Routledge Studies in Religion and Digital Culture series.</w:t>
            </w:r>
            <w:r w:rsidRPr="000E043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u w:color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2018</w:t>
            </w:r>
          </w:p>
          <w:p w14:paraId="5DCCC61D" w14:textId="77777777" w:rsidR="006C1E6C" w:rsidRDefault="000C134B" w:rsidP="00A314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6" w:history="1">
              <w:r w:rsidR="006C1E6C" w:rsidRPr="00B76B59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http://bit.ly/BloggingMyReligion</w:t>
              </w:r>
            </w:hyperlink>
            <w:r w:rsidR="006C1E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13D930F0" w14:textId="77777777" w:rsidR="006C1E6C" w:rsidRPr="00AE62C4" w:rsidRDefault="006C1E6C" w:rsidP="00A314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1E6C" w:rsidRPr="00AC20AA" w14:paraId="07657DA6" w14:textId="77777777" w:rsidTr="00A7199B">
        <w:trPr>
          <w:gridAfter w:val="1"/>
          <w:wAfter w:w="249" w:type="dxa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729F4215" w14:textId="77777777" w:rsidR="006C1E6C" w:rsidRPr="005366DB" w:rsidRDefault="006C1E6C" w:rsidP="00A314B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Special Journal Issues</w:t>
            </w:r>
          </w:p>
        </w:tc>
        <w:tc>
          <w:tcPr>
            <w:tcW w:w="70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C0356C" w14:textId="77777777" w:rsidR="0065302A" w:rsidRPr="00A7199B" w:rsidRDefault="0065302A" w:rsidP="006530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it-IT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“Islam, Space, and the Internet.” </w:t>
            </w:r>
            <w:r w:rsidRPr="00A7199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it-IT"/>
              </w:rPr>
              <w:t>(</w:t>
            </w:r>
            <w:proofErr w:type="spellStart"/>
            <w:r w:rsidRPr="00A7199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it-IT"/>
              </w:rPr>
              <w:t>edited</w:t>
            </w:r>
            <w:proofErr w:type="spellEnd"/>
            <w:r w:rsidRPr="00A7199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it-IT"/>
              </w:rPr>
              <w:t xml:space="preserve"> with Maria Chiara </w:t>
            </w:r>
            <w:proofErr w:type="spellStart"/>
            <w:r w:rsidRPr="00A7199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it-IT"/>
              </w:rPr>
              <w:t>Giorda</w:t>
            </w:r>
            <w:proofErr w:type="spellEnd"/>
            <w:r w:rsidRPr="00A7199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it-IT"/>
              </w:rPr>
              <w:t>)</w:t>
            </w:r>
          </w:p>
          <w:p w14:paraId="3889FD5E" w14:textId="689921AB" w:rsidR="0065302A" w:rsidRPr="0065302A" w:rsidRDefault="0065302A" w:rsidP="006530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Journal of Religion, Media, and Digital Culture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, Forthcoming 2021</w:t>
            </w:r>
          </w:p>
          <w:p w14:paraId="20C9CFB3" w14:textId="77777777" w:rsidR="0065302A" w:rsidRDefault="0065302A" w:rsidP="00A314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u w:color="000000"/>
              </w:rPr>
            </w:pPr>
          </w:p>
          <w:p w14:paraId="360EE453" w14:textId="01449EA2" w:rsidR="006C1E6C" w:rsidRDefault="008075FF" w:rsidP="008075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u w:color="000000"/>
              </w:rPr>
            </w:pPr>
            <w:r w:rsidRPr="008075F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u w:color="000000"/>
              </w:rPr>
              <w:t>“Religion, Media, and Materiality: Interdisciplinary Perspectives on Religious Authority.” (edited with Jessie Pons).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u w:color="000000"/>
              </w:rPr>
              <w:t xml:space="preserve"> </w:t>
            </w:r>
            <w:r w:rsidRPr="008075F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u w:color="000000"/>
              </w:rPr>
              <w:t xml:space="preserve">Entangled Religions </w:t>
            </w:r>
            <w:hyperlink r:id="rId7" w:history="1">
              <w:r w:rsidRPr="00CE728B">
                <w:rPr>
                  <w:rStyle w:val="Hyperlink"/>
                  <w:rFonts w:ascii="Times New Roman" w:hAnsi="Times New Roman" w:cs="Times New Roman"/>
                  <w:iCs/>
                  <w:sz w:val="24"/>
                  <w:szCs w:val="24"/>
                </w:rPr>
                <w:t>https://er.ceres.rub.de/index.php/ER/issue/view/171</w:t>
              </w:r>
            </w:hyperlink>
          </w:p>
          <w:p w14:paraId="12B01014" w14:textId="407A7CB4" w:rsidR="008075FF" w:rsidRPr="008075FF" w:rsidRDefault="008075FF" w:rsidP="008075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IT"/>
              </w:rPr>
            </w:pPr>
          </w:p>
        </w:tc>
      </w:tr>
      <w:tr w:rsidR="006C1E6C" w:rsidRPr="00AE62C4" w14:paraId="42D57CEB" w14:textId="77777777" w:rsidTr="00296202">
        <w:trPr>
          <w:gridAfter w:val="1"/>
          <w:wAfter w:w="249" w:type="dxa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5B920D7D" w14:textId="77777777" w:rsidR="006C1E6C" w:rsidRPr="00486FF0" w:rsidRDefault="006C1E6C" w:rsidP="00A314BD">
            <w:pPr>
              <w:rPr>
                <w:rFonts w:ascii="Times" w:hAnsi="Times"/>
                <w:sz w:val="24"/>
                <w:szCs w:val="24"/>
              </w:rPr>
            </w:pPr>
            <w:r w:rsidRPr="00486FF0">
              <w:rPr>
                <w:rFonts w:ascii="Times" w:hAnsi="Times" w:cs="Times New Roman"/>
                <w:color w:val="000000"/>
                <w:sz w:val="24"/>
                <w:szCs w:val="24"/>
                <w:u w:color="000000"/>
              </w:rPr>
              <w:t xml:space="preserve">Journal Articles     </w:t>
            </w:r>
          </w:p>
        </w:tc>
        <w:tc>
          <w:tcPr>
            <w:tcW w:w="70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3B533E" w14:textId="32389A76" w:rsidR="009C7C6B" w:rsidRPr="00486FF0" w:rsidRDefault="009C7C6B" w:rsidP="00B050D3">
            <w:pPr>
              <w:spacing w:line="240" w:lineRule="auto"/>
              <w:rPr>
                <w:rFonts w:ascii="Times" w:hAnsi="Times" w:cs="Arial"/>
                <w:color w:val="000000" w:themeColor="text1"/>
                <w:sz w:val="24"/>
                <w:szCs w:val="24"/>
                <w:lang w:val="en-US"/>
              </w:rPr>
            </w:pPr>
            <w:r w:rsidRPr="00486FF0">
              <w:rPr>
                <w:rFonts w:ascii="Times" w:hAnsi="Times"/>
                <w:color w:val="000000" w:themeColor="text1"/>
                <w:sz w:val="24"/>
                <w:szCs w:val="24"/>
                <w:lang w:val="en-US"/>
              </w:rPr>
              <w:t xml:space="preserve">“The World Congress of Families: Anti-Gender Christianity and Digital Far-Right Populism” </w:t>
            </w:r>
            <w:r w:rsidRPr="00486FF0">
              <w:rPr>
                <w:rFonts w:ascii="Times" w:eastAsia="Times New Roman" w:hAnsi="Times" w:cs="Arial"/>
                <w:i/>
                <w:iCs/>
                <w:color w:val="000000" w:themeColor="text1"/>
                <w:sz w:val="24"/>
                <w:szCs w:val="24"/>
                <w:lang w:val="en-US"/>
              </w:rPr>
              <w:t>The International Journal of Communication</w:t>
            </w:r>
            <w:r w:rsidRPr="00486FF0">
              <w:rPr>
                <w:rFonts w:ascii="Times" w:hAnsi="Times" w:cs="Arial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. </w:t>
            </w:r>
            <w:r w:rsidRPr="00486FF0">
              <w:rPr>
                <w:rFonts w:ascii="Times" w:hAnsi="Times" w:cs="Arial"/>
                <w:color w:val="000000" w:themeColor="text1"/>
                <w:sz w:val="24"/>
                <w:szCs w:val="24"/>
                <w:lang w:val="en-US"/>
              </w:rPr>
              <w:t>Under review</w:t>
            </w:r>
          </w:p>
          <w:p w14:paraId="1218F5AE" w14:textId="29A13F83" w:rsidR="00F7714C" w:rsidRPr="00486FF0" w:rsidRDefault="00F7714C" w:rsidP="00B050D3">
            <w:pPr>
              <w:spacing w:line="240" w:lineRule="auto"/>
              <w:rPr>
                <w:rFonts w:ascii="Times" w:hAnsi="Times"/>
                <w:sz w:val="24"/>
                <w:szCs w:val="24"/>
                <w:lang w:val="en-US"/>
              </w:rPr>
            </w:pPr>
            <w:r w:rsidRPr="00486FF0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“</w:t>
            </w:r>
            <w:proofErr w:type="spellStart"/>
            <w:r w:rsidRPr="00486FF0">
              <w:rPr>
                <w:rFonts w:ascii="Times" w:hAnsi="Times"/>
                <w:color w:val="000000"/>
                <w:sz w:val="24"/>
                <w:szCs w:val="24"/>
              </w:rPr>
              <w:t>Proselytism</w:t>
            </w:r>
            <w:proofErr w:type="spellEnd"/>
            <w:r w:rsidRPr="00486FF0">
              <w:rPr>
                <w:rFonts w:ascii="Times" w:hAnsi="Times"/>
                <w:color w:val="000000"/>
                <w:sz w:val="24"/>
                <w:szCs w:val="24"/>
              </w:rPr>
              <w:t xml:space="preserve"> and Ostentation: A Critical Discourse Analysis of the European Court of Human Rights’ Case law on Religious Symbols</w:t>
            </w:r>
            <w:r w:rsidRPr="00486FF0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 xml:space="preserve">” </w:t>
            </w:r>
            <w:r w:rsidRPr="00486FF0">
              <w:rPr>
                <w:rFonts w:ascii="Times" w:hAnsi="Times"/>
                <w:i/>
                <w:iCs/>
                <w:color w:val="000000"/>
                <w:sz w:val="24"/>
                <w:szCs w:val="24"/>
                <w:lang w:val="en-US"/>
              </w:rPr>
              <w:t xml:space="preserve">Journal of Religion in Europe. </w:t>
            </w:r>
            <w:r w:rsidRPr="00486FF0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 xml:space="preserve">Co-author with Mauro </w:t>
            </w:r>
            <w:proofErr w:type="spellStart"/>
            <w:r w:rsidRPr="00486FF0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Gatti</w:t>
            </w:r>
            <w:proofErr w:type="spellEnd"/>
            <w:r w:rsidRPr="00486FF0">
              <w:rPr>
                <w:rFonts w:ascii="Times" w:hAnsi="Times"/>
                <w:color w:val="000000"/>
                <w:sz w:val="24"/>
                <w:szCs w:val="24"/>
                <w:lang w:val="en-US"/>
              </w:rPr>
              <w:t>. Forthcoming 2021</w:t>
            </w:r>
          </w:p>
          <w:p w14:paraId="57A017FA" w14:textId="3A41C453" w:rsidR="00FC6E20" w:rsidRDefault="00FC6E20" w:rsidP="00B050D3">
            <w:pPr>
              <w:spacing w:before="100" w:beforeAutospacing="1" w:after="100" w:afterAutospacing="1" w:line="240" w:lineRule="auto"/>
              <w:rPr>
                <w:rFonts w:ascii="Times" w:hAnsi="Times" w:cs="Calibri"/>
                <w:color w:val="000000"/>
                <w:sz w:val="24"/>
                <w:szCs w:val="24"/>
                <w:lang w:val="en-US"/>
              </w:rPr>
            </w:pPr>
            <w:r w:rsidRPr="00486FF0">
              <w:rPr>
                <w:rFonts w:ascii="Times" w:hAnsi="Times" w:cs="Calibri"/>
                <w:color w:val="000000"/>
                <w:sz w:val="24"/>
                <w:szCs w:val="24"/>
                <w:lang w:val="en-US"/>
              </w:rPr>
              <w:t>“</w:t>
            </w:r>
            <w:r w:rsidRPr="00486FF0">
              <w:rPr>
                <w:rFonts w:ascii="Times" w:hAnsi="Times" w:cs="Calibri"/>
                <w:color w:val="000000"/>
                <w:sz w:val="24"/>
                <w:szCs w:val="24"/>
              </w:rPr>
              <w:t>Likes, comments, and follow requests</w:t>
            </w:r>
            <w:r w:rsidRPr="00486FF0">
              <w:rPr>
                <w:rFonts w:ascii="Times" w:hAnsi="Times" w:cs="Calibri"/>
                <w:color w:val="000000"/>
                <w:sz w:val="24"/>
                <w:szCs w:val="24"/>
                <w:lang w:val="en-US"/>
              </w:rPr>
              <w:t xml:space="preserve">: </w:t>
            </w:r>
            <w:r w:rsidRPr="00486FF0">
              <w:rPr>
                <w:rFonts w:ascii="Times" w:hAnsi="Times" w:cs="Calibri"/>
                <w:color w:val="000000"/>
                <w:sz w:val="24"/>
                <w:szCs w:val="24"/>
              </w:rPr>
              <w:t>the Instagram user experiences of young Muslim women in the Netherlands</w:t>
            </w:r>
            <w:r w:rsidRPr="00486FF0">
              <w:rPr>
                <w:rFonts w:ascii="Times" w:hAnsi="Times" w:cs="Calibri"/>
                <w:color w:val="000000"/>
                <w:sz w:val="24"/>
                <w:szCs w:val="24"/>
                <w:lang w:val="en-US"/>
              </w:rPr>
              <w:t xml:space="preserve">” </w:t>
            </w:r>
            <w:r w:rsidRPr="00486FF0">
              <w:rPr>
                <w:rFonts w:ascii="Times" w:hAnsi="Times" w:cs="Calibri"/>
                <w:i/>
                <w:iCs/>
                <w:color w:val="000000"/>
                <w:sz w:val="24"/>
                <w:szCs w:val="24"/>
                <w:lang w:val="en-US"/>
              </w:rPr>
              <w:t>Journal of Religion, Media, and Digital Culture.</w:t>
            </w:r>
            <w:r w:rsidRPr="00486FF0">
              <w:rPr>
                <w:rFonts w:ascii="Times" w:hAnsi="Times" w:cs="Calibri"/>
                <w:b/>
                <w:bCs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Pr="00486FF0">
              <w:rPr>
                <w:rFonts w:ascii="Times" w:hAnsi="Times" w:cs="Calibri"/>
                <w:color w:val="000000"/>
                <w:sz w:val="24"/>
                <w:szCs w:val="24"/>
                <w:lang w:val="en-US"/>
              </w:rPr>
              <w:t xml:space="preserve">Co-author with </w:t>
            </w:r>
            <w:proofErr w:type="spellStart"/>
            <w:r w:rsidRPr="00486FF0">
              <w:rPr>
                <w:rFonts w:ascii="Times" w:hAnsi="Times" w:cs="Calibri"/>
                <w:color w:val="000000"/>
                <w:sz w:val="24"/>
                <w:szCs w:val="24"/>
                <w:lang w:val="en-US"/>
              </w:rPr>
              <w:t>Lale</w:t>
            </w:r>
            <w:proofErr w:type="spellEnd"/>
            <w:r w:rsidRPr="00486FF0">
              <w:rPr>
                <w:rFonts w:ascii="Times" w:hAnsi="Times" w:cs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86FF0">
              <w:rPr>
                <w:rFonts w:ascii="Times" w:hAnsi="Times" w:cs="Calibri"/>
                <w:color w:val="000000"/>
                <w:sz w:val="24"/>
                <w:szCs w:val="24"/>
                <w:lang w:val="en-US"/>
              </w:rPr>
              <w:t>Mahmudova</w:t>
            </w:r>
            <w:proofErr w:type="spellEnd"/>
            <w:r w:rsidRPr="00486FF0">
              <w:rPr>
                <w:rFonts w:ascii="Times" w:hAnsi="Times" w:cs="Calibri"/>
                <w:color w:val="000000"/>
                <w:sz w:val="24"/>
                <w:szCs w:val="24"/>
                <w:lang w:val="en-US"/>
              </w:rPr>
              <w:t>. Forthcoming 2021</w:t>
            </w:r>
          </w:p>
          <w:p w14:paraId="79B88AFB" w14:textId="77777777" w:rsidR="00B050D3" w:rsidRPr="00B050D3" w:rsidRDefault="00B050D3" w:rsidP="00B050D3">
            <w:pPr>
              <w:spacing w:line="240" w:lineRule="auto"/>
              <w:rPr>
                <w:rFonts w:ascii="Times" w:hAnsi="Times"/>
                <w:bCs/>
                <w:color w:val="000000" w:themeColor="text1"/>
                <w:sz w:val="24"/>
                <w:szCs w:val="24"/>
                <w:lang w:val="en-US"/>
              </w:rPr>
            </w:pPr>
            <w:r w:rsidRPr="00B050D3">
              <w:rPr>
                <w:rFonts w:ascii="Times" w:hAnsi="Times"/>
                <w:bCs/>
                <w:color w:val="000000" w:themeColor="text1"/>
                <w:sz w:val="24"/>
                <w:szCs w:val="24"/>
                <w:lang w:val="en-US"/>
              </w:rPr>
              <w:t>“</w:t>
            </w:r>
            <w:r w:rsidRPr="00B050D3">
              <w:rPr>
                <w:rFonts w:ascii="Times" w:hAnsi="Times"/>
                <w:bCs/>
                <w:color w:val="000000" w:themeColor="text1"/>
                <w:sz w:val="24"/>
                <w:szCs w:val="24"/>
              </w:rPr>
              <w:t>Emoji and Religion in the Twitter Discourses on the Notre-Dame Cathedral Fire</w:t>
            </w:r>
            <w:r w:rsidRPr="00B050D3">
              <w:rPr>
                <w:rFonts w:ascii="Times" w:hAnsi="Times"/>
                <w:bCs/>
                <w:color w:val="000000" w:themeColor="text1"/>
                <w:sz w:val="24"/>
                <w:szCs w:val="24"/>
                <w:lang w:val="en-US"/>
              </w:rPr>
              <w:t xml:space="preserve">” </w:t>
            </w:r>
            <w:r w:rsidRPr="00B050D3">
              <w:rPr>
                <w:rFonts w:ascii="Times" w:hAnsi="Times" w:cs="Calibri"/>
                <w:i/>
                <w:iCs/>
                <w:color w:val="000000" w:themeColor="text1"/>
                <w:sz w:val="24"/>
                <w:szCs w:val="24"/>
                <w:lang w:val="en-US"/>
              </w:rPr>
              <w:t>Journal of Religion, Media, and Digital Culture.</w:t>
            </w:r>
            <w:r w:rsidRPr="00B050D3">
              <w:rPr>
                <w:rFonts w:ascii="Times" w:hAnsi="Times" w:cs="Calibri"/>
                <w:b/>
                <w:bCs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B050D3">
              <w:rPr>
                <w:rFonts w:ascii="Times" w:hAnsi="Times" w:cs="Calibri"/>
                <w:color w:val="000000" w:themeColor="text1"/>
                <w:sz w:val="24"/>
                <w:szCs w:val="24"/>
                <w:lang w:val="en-US"/>
              </w:rPr>
              <w:t xml:space="preserve">Co-author with Frederik </w:t>
            </w:r>
            <w:proofErr w:type="spellStart"/>
            <w:r w:rsidRPr="00B050D3">
              <w:rPr>
                <w:rFonts w:ascii="Times" w:hAnsi="Times" w:cs="Calibri"/>
                <w:color w:val="000000" w:themeColor="text1"/>
                <w:sz w:val="24"/>
                <w:szCs w:val="24"/>
                <w:lang w:val="en-US"/>
              </w:rPr>
              <w:t>Elwert</w:t>
            </w:r>
            <w:proofErr w:type="spellEnd"/>
            <w:r w:rsidRPr="00B050D3">
              <w:rPr>
                <w:rFonts w:ascii="Times" w:hAnsi="Times" w:cs="Calibri"/>
                <w:color w:val="000000" w:themeColor="text1"/>
                <w:sz w:val="24"/>
                <w:szCs w:val="24"/>
                <w:lang w:val="en-US"/>
              </w:rPr>
              <w:t xml:space="preserve">, Anna </w:t>
            </w:r>
            <w:proofErr w:type="spellStart"/>
            <w:r w:rsidRPr="00B050D3">
              <w:rPr>
                <w:rFonts w:ascii="Times" w:hAnsi="Times" w:cs="Calibri"/>
                <w:color w:val="000000" w:themeColor="text1"/>
                <w:sz w:val="24"/>
                <w:szCs w:val="24"/>
                <w:lang w:val="en-US"/>
              </w:rPr>
              <w:t>Neumaier</w:t>
            </w:r>
            <w:proofErr w:type="spellEnd"/>
            <w:r w:rsidRPr="00B050D3">
              <w:rPr>
                <w:rFonts w:ascii="Times" w:hAnsi="Times" w:cs="Calibri"/>
                <w:color w:val="000000" w:themeColor="text1"/>
                <w:sz w:val="24"/>
                <w:szCs w:val="24"/>
                <w:lang w:val="en-US"/>
              </w:rPr>
              <w:t xml:space="preserve">, Kim de </w:t>
            </w:r>
            <w:proofErr w:type="spellStart"/>
            <w:r w:rsidRPr="00B050D3">
              <w:rPr>
                <w:rFonts w:ascii="Times" w:hAnsi="Times" w:cs="Calibri"/>
                <w:color w:val="000000" w:themeColor="text1"/>
                <w:sz w:val="24"/>
                <w:szCs w:val="24"/>
                <w:lang w:val="en-US"/>
              </w:rPr>
              <w:t>Wildt</w:t>
            </w:r>
            <w:proofErr w:type="spellEnd"/>
            <w:r w:rsidRPr="00B050D3">
              <w:rPr>
                <w:rFonts w:ascii="Times" w:hAnsi="Times" w:cs="Calibri"/>
                <w:color w:val="000000" w:themeColor="text1"/>
                <w:sz w:val="24"/>
                <w:szCs w:val="24"/>
                <w:lang w:val="en-US"/>
              </w:rPr>
              <w:t>. Forthcoming 2021</w:t>
            </w:r>
          </w:p>
          <w:p w14:paraId="08157082" w14:textId="77777777" w:rsidR="00B050D3" w:rsidRPr="00486FF0" w:rsidRDefault="00B050D3" w:rsidP="00B050D3">
            <w:pPr>
              <w:spacing w:before="100" w:beforeAutospacing="1" w:after="100" w:afterAutospacing="1" w:line="240" w:lineRule="auto"/>
              <w:rPr>
                <w:rFonts w:ascii="Times" w:hAnsi="Times" w:cs="Calibri"/>
                <w:color w:val="000000"/>
                <w:sz w:val="24"/>
                <w:szCs w:val="24"/>
                <w:lang w:val="en-US"/>
              </w:rPr>
            </w:pPr>
          </w:p>
          <w:p w14:paraId="0FB8E79A" w14:textId="77777777" w:rsidR="00486FF0" w:rsidRPr="00486FF0" w:rsidRDefault="00486FF0" w:rsidP="00B050D3">
            <w:pPr>
              <w:pStyle w:val="Default"/>
              <w:rPr>
                <w:rFonts w:ascii="Times" w:hAnsi="Times"/>
                <w:color w:val="000000" w:themeColor="text1"/>
              </w:rPr>
            </w:pPr>
            <w:r w:rsidRPr="00486FF0">
              <w:rPr>
                <w:rFonts w:ascii="Times" w:hAnsi="Times" w:cs="Times New Roman"/>
                <w:color w:val="000000" w:themeColor="text1"/>
              </w:rPr>
              <w:t xml:space="preserve">“Religion, New Media, and Digital Culture” </w:t>
            </w:r>
          </w:p>
          <w:p w14:paraId="4399B605" w14:textId="77777777" w:rsidR="00486FF0" w:rsidRPr="00486FF0" w:rsidRDefault="00486FF0" w:rsidP="00B050D3">
            <w:pPr>
              <w:pStyle w:val="Default"/>
              <w:rPr>
                <w:rFonts w:ascii="Times" w:hAnsi="Times"/>
                <w:color w:val="000000" w:themeColor="text1"/>
              </w:rPr>
            </w:pPr>
            <w:r w:rsidRPr="00486FF0">
              <w:rPr>
                <w:rFonts w:ascii="Times" w:hAnsi="Times"/>
                <w:color w:val="000000" w:themeColor="text1"/>
              </w:rPr>
              <w:t xml:space="preserve"> </w:t>
            </w:r>
            <w:r w:rsidRPr="00486FF0">
              <w:rPr>
                <w:rFonts w:ascii="Times" w:hAnsi="Times"/>
                <w:i/>
                <w:iCs/>
                <w:color w:val="000000" w:themeColor="text1"/>
              </w:rPr>
              <w:t xml:space="preserve">Oxford </w:t>
            </w:r>
            <w:proofErr w:type="spellStart"/>
            <w:r w:rsidRPr="00486FF0">
              <w:rPr>
                <w:rFonts w:ascii="Times" w:hAnsi="Times"/>
                <w:i/>
                <w:iCs/>
                <w:color w:val="000000" w:themeColor="text1"/>
              </w:rPr>
              <w:t>Encyclopedia</w:t>
            </w:r>
            <w:proofErr w:type="spellEnd"/>
            <w:r w:rsidRPr="00486FF0">
              <w:rPr>
                <w:rFonts w:ascii="Times" w:hAnsi="Times"/>
                <w:i/>
                <w:iCs/>
                <w:color w:val="000000" w:themeColor="text1"/>
              </w:rPr>
              <w:t xml:space="preserve"> of Religion and the Arts in the West: </w:t>
            </w:r>
          </w:p>
          <w:p w14:paraId="7AE8A4B2" w14:textId="77777777" w:rsidR="00486FF0" w:rsidRPr="00486FF0" w:rsidRDefault="00486FF0" w:rsidP="00B050D3">
            <w:pPr>
              <w:spacing w:line="240" w:lineRule="auto"/>
              <w:rPr>
                <w:rFonts w:ascii="Times" w:hAnsi="Times"/>
                <w:color w:val="000000" w:themeColor="text1"/>
                <w:sz w:val="24"/>
                <w:szCs w:val="24"/>
                <w:lang w:val="en-US"/>
              </w:rPr>
            </w:pPr>
            <w:r w:rsidRPr="00486FF0">
              <w:rPr>
                <w:rFonts w:ascii="Times" w:hAnsi="Times"/>
                <w:i/>
                <w:iCs/>
                <w:color w:val="000000" w:themeColor="text1"/>
                <w:sz w:val="24"/>
                <w:szCs w:val="24"/>
              </w:rPr>
              <w:t>Renaissance to the Present</w:t>
            </w:r>
            <w:r w:rsidRPr="00486FF0">
              <w:rPr>
                <w:rFonts w:ascii="Times" w:hAnsi="Times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486FF0">
              <w:rPr>
                <w:rFonts w:ascii="Times" w:hAnsi="Times"/>
                <w:color w:val="000000" w:themeColor="text1"/>
                <w:sz w:val="24"/>
                <w:szCs w:val="24"/>
                <w:lang w:val="en-US"/>
              </w:rPr>
              <w:t>(2021)</w:t>
            </w:r>
            <w:r w:rsidRPr="00486FF0">
              <w:rPr>
                <w:rFonts w:ascii="Times" w:hAnsi="Times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486FF0">
              <w:rPr>
                <w:rStyle w:val="Emphasis"/>
                <w:rFonts w:ascii="Times" w:hAnsi="Times"/>
                <w:i w:val="0"/>
                <w:iCs w:val="0"/>
                <w:color w:val="000000" w:themeColor="text1"/>
                <w:sz w:val="24"/>
                <w:szCs w:val="24"/>
              </w:rPr>
              <w:t xml:space="preserve">Oxford Research </w:t>
            </w:r>
            <w:proofErr w:type="spellStart"/>
            <w:r w:rsidRPr="00486FF0">
              <w:rPr>
                <w:rStyle w:val="Emphasis"/>
                <w:rFonts w:ascii="Times" w:hAnsi="Times"/>
                <w:i w:val="0"/>
                <w:iCs w:val="0"/>
                <w:color w:val="000000" w:themeColor="text1"/>
                <w:sz w:val="24"/>
                <w:szCs w:val="24"/>
              </w:rPr>
              <w:t>Encyclopedia</w:t>
            </w:r>
            <w:proofErr w:type="spellEnd"/>
            <w:r w:rsidRPr="00486FF0">
              <w:rPr>
                <w:rStyle w:val="Emphasis"/>
                <w:rFonts w:ascii="Times" w:hAnsi="Times"/>
                <w:i w:val="0"/>
                <w:iCs w:val="0"/>
                <w:color w:val="000000" w:themeColor="text1"/>
                <w:sz w:val="24"/>
                <w:szCs w:val="24"/>
              </w:rPr>
              <w:t xml:space="preserve"> of Religion</w:t>
            </w:r>
            <w:r w:rsidRPr="00486FF0">
              <w:rPr>
                <w:rFonts w:ascii="Times" w:hAnsi="Times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  <w:r w:rsidRPr="00486FF0"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  <w:t xml:space="preserve"> Oxford University Press. </w:t>
            </w:r>
            <w:hyperlink r:id="rId8" w:history="1">
              <w:r w:rsidRPr="00486FF0">
                <w:rPr>
                  <w:rStyle w:val="Hyperlink"/>
                  <w:rFonts w:ascii="Times" w:hAnsi="Times"/>
                  <w:color w:val="000000" w:themeColor="text1"/>
                  <w:sz w:val="24"/>
                  <w:szCs w:val="24"/>
                  <w:shd w:val="clear" w:color="auto" w:fill="FFFFFF"/>
                </w:rPr>
                <w:t>https://doi.org/10.1093/acrefore/9780199340378.013.917</w:t>
              </w:r>
            </w:hyperlink>
            <w:r w:rsidRPr="00486FF0">
              <w:rPr>
                <w:rFonts w:ascii="Times" w:hAnsi="Times"/>
                <w:color w:val="000000" w:themeColor="text1"/>
                <w:sz w:val="24"/>
                <w:szCs w:val="24"/>
                <w:lang w:val="en-US"/>
              </w:rPr>
              <w:t xml:space="preserve">  </w:t>
            </w:r>
          </w:p>
          <w:p w14:paraId="08C5CA2E" w14:textId="77777777" w:rsidR="009C7C6B" w:rsidRPr="00486FF0" w:rsidRDefault="009C7C6B" w:rsidP="00B050D3">
            <w:pPr>
              <w:spacing w:after="0" w:line="240" w:lineRule="auto"/>
              <w:jc w:val="both"/>
              <w:rPr>
                <w:rFonts w:ascii="Times" w:hAnsi="Times"/>
                <w:color w:val="000000" w:themeColor="text1"/>
                <w:sz w:val="24"/>
                <w:szCs w:val="24"/>
              </w:rPr>
            </w:pPr>
          </w:p>
          <w:p w14:paraId="25C179F3" w14:textId="2DFDD0C3" w:rsidR="00A44EBD" w:rsidRPr="00486FF0" w:rsidRDefault="002A2FEA" w:rsidP="00B050D3">
            <w:pPr>
              <w:spacing w:after="0" w:line="240" w:lineRule="auto"/>
              <w:jc w:val="both"/>
              <w:rPr>
                <w:rFonts w:ascii="Times" w:hAnsi="Times" w:cs="Times New Roman"/>
                <w:color w:val="000000" w:themeColor="text1"/>
                <w:sz w:val="24"/>
                <w:szCs w:val="24"/>
              </w:rPr>
            </w:pPr>
            <w:r w:rsidRPr="00486FF0">
              <w:rPr>
                <w:rFonts w:ascii="Times" w:hAnsi="Times"/>
                <w:color w:val="000000" w:themeColor="text1"/>
                <w:sz w:val="24"/>
                <w:szCs w:val="24"/>
              </w:rPr>
              <w:t xml:space="preserve">Global Perspectives on Religion, Media and Public Scholarship.” </w:t>
            </w:r>
            <w:r w:rsidRPr="00486FF0">
              <w:rPr>
                <w:rFonts w:ascii="Times" w:hAnsi="Times"/>
                <w:i/>
                <w:iCs/>
                <w:color w:val="000000" w:themeColor="text1"/>
                <w:sz w:val="24"/>
                <w:szCs w:val="24"/>
              </w:rPr>
              <w:t>Journal of Religion, Media and Digital Culture</w:t>
            </w:r>
            <w:r w:rsidRPr="00486FF0">
              <w:rPr>
                <w:rFonts w:ascii="Times" w:hAnsi="Times"/>
                <w:color w:val="000000" w:themeColor="text1"/>
                <w:sz w:val="24"/>
                <w:szCs w:val="24"/>
              </w:rPr>
              <w:t xml:space="preserve"> 9, no. 2 (October 23, 2020): 148–64. </w:t>
            </w:r>
            <w:hyperlink r:id="rId9" w:history="1">
              <w:r w:rsidRPr="00486FF0">
                <w:rPr>
                  <w:rStyle w:val="Hyperlink"/>
                  <w:rFonts w:ascii="Times" w:hAnsi="Times"/>
                  <w:color w:val="000000" w:themeColor="text1"/>
                  <w:sz w:val="24"/>
                  <w:szCs w:val="24"/>
                </w:rPr>
                <w:t>https://doi.org/10.1163/21659214-BJA10017</w:t>
              </w:r>
            </w:hyperlink>
            <w:r w:rsidRPr="00486FF0">
              <w:rPr>
                <w:rFonts w:ascii="Times" w:hAnsi="Times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486FF0">
              <w:rPr>
                <w:rFonts w:ascii="Times" w:hAnsi="Times"/>
                <w:color w:val="000000" w:themeColor="text1"/>
                <w:sz w:val="24"/>
                <w:szCs w:val="24"/>
              </w:rPr>
              <w:t>Co-author with Tim Hutchings, Kwabena Asamoah-</w:t>
            </w:r>
            <w:proofErr w:type="spellStart"/>
            <w:r w:rsidRPr="00486FF0">
              <w:rPr>
                <w:rFonts w:ascii="Times" w:hAnsi="Times"/>
                <w:color w:val="000000" w:themeColor="text1"/>
                <w:sz w:val="24"/>
                <w:szCs w:val="24"/>
              </w:rPr>
              <w:t>Gyadu</w:t>
            </w:r>
            <w:proofErr w:type="spellEnd"/>
            <w:r w:rsidRPr="00486FF0">
              <w:rPr>
                <w:rFonts w:ascii="Times" w:hAnsi="Times"/>
                <w:color w:val="000000" w:themeColor="text1"/>
                <w:sz w:val="24"/>
                <w:szCs w:val="24"/>
              </w:rPr>
              <w:t>, Sam Han</w:t>
            </w:r>
          </w:p>
          <w:p w14:paraId="7105A008" w14:textId="77777777" w:rsidR="00A44EBD" w:rsidRPr="00486FF0" w:rsidRDefault="00A44EBD" w:rsidP="00B050D3">
            <w:pPr>
              <w:spacing w:after="0" w:line="240" w:lineRule="auto"/>
              <w:rPr>
                <w:rFonts w:ascii="Times" w:hAnsi="Times"/>
                <w:bCs/>
                <w:color w:val="000000" w:themeColor="text1"/>
                <w:sz w:val="24"/>
                <w:szCs w:val="24"/>
              </w:rPr>
            </w:pPr>
          </w:p>
          <w:p w14:paraId="207B9E60" w14:textId="76FAF744" w:rsidR="00A44EBD" w:rsidRPr="00486FF0" w:rsidRDefault="008075FF" w:rsidP="00B050D3">
            <w:pPr>
              <w:spacing w:after="0" w:line="240" w:lineRule="auto"/>
              <w:rPr>
                <w:rFonts w:ascii="Times" w:hAnsi="Times"/>
                <w:bCs/>
                <w:color w:val="000000" w:themeColor="text1"/>
                <w:sz w:val="24"/>
                <w:szCs w:val="24"/>
              </w:rPr>
            </w:pPr>
            <w:r w:rsidRPr="00486FF0">
              <w:rPr>
                <w:rFonts w:ascii="Times" w:hAnsi="Times"/>
                <w:bCs/>
                <w:color w:val="000000" w:themeColor="text1"/>
                <w:sz w:val="24"/>
                <w:szCs w:val="24"/>
              </w:rPr>
              <w:t xml:space="preserve">“Materiality, Authority, and Digital Religion: The Case of a Neo-Pagan Forum.” Entangled Religions 11, no. 3 (June 17, 2020). </w:t>
            </w:r>
            <w:hyperlink r:id="rId10" w:history="1">
              <w:r w:rsidRPr="00486FF0">
                <w:rPr>
                  <w:rStyle w:val="Hyperlink"/>
                  <w:rFonts w:ascii="Times" w:hAnsi="Times"/>
                  <w:bCs/>
                  <w:sz w:val="24"/>
                  <w:szCs w:val="24"/>
                </w:rPr>
                <w:t>https://doi.org/10.13154/er.11.2020.8574</w:t>
              </w:r>
            </w:hyperlink>
            <w:r w:rsidRPr="00486FF0">
              <w:rPr>
                <w:rFonts w:ascii="Times" w:hAnsi="Times"/>
                <w:bCs/>
                <w:color w:val="000000" w:themeColor="text1"/>
                <w:sz w:val="24"/>
                <w:szCs w:val="24"/>
              </w:rPr>
              <w:t>.</w:t>
            </w:r>
          </w:p>
          <w:p w14:paraId="17EB9C04" w14:textId="77777777" w:rsidR="008075FF" w:rsidRPr="00486FF0" w:rsidRDefault="008075FF" w:rsidP="00B050D3">
            <w:pPr>
              <w:spacing w:after="0" w:line="240" w:lineRule="auto"/>
              <w:rPr>
                <w:rFonts w:ascii="Times" w:hAnsi="Times"/>
                <w:bCs/>
                <w:color w:val="000000" w:themeColor="text1"/>
                <w:sz w:val="24"/>
                <w:szCs w:val="24"/>
                <w:lang w:val="en-US"/>
              </w:rPr>
            </w:pPr>
          </w:p>
          <w:p w14:paraId="02DC4825" w14:textId="77777777" w:rsidR="00EC735D" w:rsidRPr="00486FF0" w:rsidRDefault="00EC735D" w:rsidP="00B050D3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" w:hAnsi="Times" w:cs="Times New Roman"/>
                <w:color w:val="000000" w:themeColor="text1"/>
                <w:sz w:val="24"/>
                <w:szCs w:val="24"/>
                <w:u w:color="000000"/>
              </w:rPr>
            </w:pPr>
            <w:r w:rsidRPr="00486FF0">
              <w:rPr>
                <w:rFonts w:ascii="Times" w:hAnsi="Times" w:cs="Times New Roman"/>
                <w:color w:val="000000" w:themeColor="text1"/>
                <w:sz w:val="24"/>
                <w:szCs w:val="24"/>
                <w:u w:color="000000"/>
              </w:rPr>
              <w:t>“The Veil and its Materiality: Muslim Women’s Digital Narratives about the Burkini Ban.”</w:t>
            </w:r>
          </w:p>
          <w:p w14:paraId="57C85EAD" w14:textId="06438ABB" w:rsidR="00EC735D" w:rsidRPr="00486FF0" w:rsidRDefault="00EC735D" w:rsidP="00B050D3">
            <w:pPr>
              <w:spacing w:after="0" w:line="240" w:lineRule="auto"/>
              <w:rPr>
                <w:rFonts w:ascii="Times" w:eastAsiaTheme="minorHAnsi" w:hAnsi="Times"/>
                <w:color w:val="000000" w:themeColor="text1"/>
                <w:sz w:val="24"/>
                <w:szCs w:val="24"/>
                <w:lang w:val="en-US"/>
              </w:rPr>
            </w:pPr>
            <w:r w:rsidRPr="00486FF0">
              <w:rPr>
                <w:rFonts w:ascii="Times" w:hAnsi="Times" w:cs="Times New Roman"/>
                <w:color w:val="000000" w:themeColor="text1"/>
                <w:sz w:val="24"/>
                <w:szCs w:val="24"/>
                <w:u w:color="000000"/>
              </w:rPr>
              <w:t xml:space="preserve"> </w:t>
            </w:r>
            <w:r w:rsidRPr="00486FF0">
              <w:rPr>
                <w:rFonts w:ascii="Times" w:hAnsi="Times" w:cs="Times New Roman"/>
                <w:i/>
                <w:iCs/>
                <w:color w:val="000000" w:themeColor="text1"/>
                <w:sz w:val="24"/>
                <w:szCs w:val="24"/>
                <w:u w:color="000000"/>
              </w:rPr>
              <w:t>Journal of Contemporary Religion</w:t>
            </w:r>
            <w:r w:rsidRPr="00486FF0">
              <w:rPr>
                <w:rFonts w:ascii="Times" w:hAnsi="Times" w:cs="Times New Roman"/>
                <w:color w:val="000000" w:themeColor="text1"/>
                <w:sz w:val="24"/>
                <w:szCs w:val="24"/>
                <w:u w:color="000000"/>
              </w:rPr>
              <w:t xml:space="preserve">, </w:t>
            </w:r>
            <w:r w:rsidRPr="00486FF0">
              <w:rPr>
                <w:rFonts w:ascii="Times" w:hAnsi="Times"/>
                <w:color w:val="000000" w:themeColor="text1"/>
                <w:sz w:val="24"/>
                <w:szCs w:val="24"/>
              </w:rPr>
              <w:t>34, no. 3 (September 2</w:t>
            </w:r>
            <w:proofErr w:type="gramStart"/>
            <w:r w:rsidRPr="00486FF0">
              <w:rPr>
                <w:rFonts w:ascii="Times" w:hAnsi="Times"/>
                <w:color w:val="000000" w:themeColor="text1"/>
                <w:sz w:val="24"/>
                <w:szCs w:val="24"/>
              </w:rPr>
              <w:t>),:</w:t>
            </w:r>
            <w:proofErr w:type="gramEnd"/>
            <w:r w:rsidRPr="00486FF0">
              <w:rPr>
                <w:rFonts w:ascii="Times" w:hAnsi="Times"/>
                <w:color w:val="000000" w:themeColor="text1"/>
                <w:sz w:val="24"/>
                <w:szCs w:val="24"/>
              </w:rPr>
              <w:t xml:space="preserve"> 469–87, 2019 </w:t>
            </w:r>
            <w:hyperlink r:id="rId11" w:history="1">
              <w:r w:rsidR="0096271F" w:rsidRPr="00486FF0">
                <w:rPr>
                  <w:rStyle w:val="Hyperlink"/>
                  <w:rFonts w:ascii="Times" w:hAnsi="Times"/>
                  <w:sz w:val="24"/>
                  <w:szCs w:val="24"/>
                </w:rPr>
                <w:t>http://bit.ly/BurkiniBan2016</w:t>
              </w:r>
            </w:hyperlink>
            <w:r w:rsidR="0096271F" w:rsidRPr="00486FF0">
              <w:rPr>
                <w:rFonts w:ascii="Times" w:hAnsi="Times"/>
                <w:color w:val="000000" w:themeColor="text1"/>
                <w:sz w:val="24"/>
                <w:szCs w:val="24"/>
              </w:rPr>
              <w:t xml:space="preserve"> </w:t>
            </w:r>
          </w:p>
          <w:p w14:paraId="58EA3DC1" w14:textId="2D4FE7FC" w:rsidR="00191EAE" w:rsidRPr="00486FF0" w:rsidRDefault="00191EAE" w:rsidP="00B050D3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" w:hAnsi="Times" w:cs="Times New Roman"/>
                <w:color w:val="000000"/>
                <w:sz w:val="24"/>
                <w:szCs w:val="24"/>
                <w:u w:color="000000"/>
                <w:lang w:val="en-US"/>
              </w:rPr>
            </w:pPr>
          </w:p>
          <w:p w14:paraId="22E12B37" w14:textId="77777777" w:rsidR="00B47FED" w:rsidRPr="00486FF0" w:rsidRDefault="00B47FED" w:rsidP="00B050D3">
            <w:pPr>
              <w:spacing w:after="0" w:line="240" w:lineRule="auto"/>
              <w:rPr>
                <w:rFonts w:ascii="Times" w:hAnsi="Times" w:cs="Calibri"/>
                <w:bCs/>
                <w:color w:val="000000" w:themeColor="text1"/>
                <w:sz w:val="24"/>
                <w:szCs w:val="24"/>
              </w:rPr>
            </w:pPr>
            <w:r w:rsidRPr="00486FF0">
              <w:rPr>
                <w:rFonts w:ascii="Times" w:hAnsi="Times"/>
                <w:bCs/>
                <w:color w:val="000000" w:themeColor="text1"/>
                <w:sz w:val="24"/>
                <w:szCs w:val="24"/>
              </w:rPr>
              <w:t>“</w:t>
            </w:r>
            <w:r w:rsidRPr="00486FF0">
              <w:rPr>
                <w:rFonts w:ascii="Times" w:hAnsi="Times" w:cs="Calibri"/>
                <w:bCs/>
                <w:color w:val="000000" w:themeColor="text1"/>
                <w:sz w:val="24"/>
                <w:szCs w:val="24"/>
              </w:rPr>
              <w:t>Emotional Politics, Islamophobic Tweets: The Hashtags #Brexit and #chiudiamoiporti”</w:t>
            </w:r>
          </w:p>
          <w:p w14:paraId="3343B4DF" w14:textId="3B07A1E6" w:rsidR="00B47FED" w:rsidRPr="00486FF0" w:rsidRDefault="00B47FED" w:rsidP="00B050D3">
            <w:pPr>
              <w:spacing w:after="0" w:line="240" w:lineRule="auto"/>
              <w:rPr>
                <w:rFonts w:ascii="Times" w:eastAsia="Times New Roman" w:hAnsi="Times"/>
                <w:color w:val="000000" w:themeColor="text1"/>
                <w:sz w:val="24"/>
                <w:szCs w:val="24"/>
                <w:lang w:val="en-US"/>
              </w:rPr>
            </w:pPr>
            <w:r w:rsidRPr="00486FF0">
              <w:rPr>
                <w:rFonts w:ascii="Times" w:hAnsi="Times" w:cs="Calibri"/>
                <w:bCs/>
                <w:i/>
                <w:iCs/>
                <w:color w:val="000000" w:themeColor="text1"/>
                <w:sz w:val="24"/>
                <w:szCs w:val="24"/>
                <w:lang w:val="it-IT"/>
              </w:rPr>
              <w:t>Partecipazione e Conflitto</w:t>
            </w:r>
            <w:r w:rsidRPr="00486FF0">
              <w:rPr>
                <w:rFonts w:ascii="Times" w:hAnsi="Times" w:cs="Calibri"/>
                <w:bCs/>
                <w:color w:val="000000" w:themeColor="text1"/>
                <w:sz w:val="24"/>
                <w:szCs w:val="24"/>
                <w:lang w:val="it-IT"/>
              </w:rPr>
              <w:t xml:space="preserve">, </w:t>
            </w:r>
            <w:r w:rsidRPr="00486FF0">
              <w:rPr>
                <w:rFonts w:ascii="Times" w:hAnsi="Times"/>
                <w:color w:val="000000" w:themeColor="text1"/>
                <w:sz w:val="24"/>
                <w:szCs w:val="24"/>
                <w:lang w:val="it-IT"/>
              </w:rPr>
              <w:t>12, no. 3 (</w:t>
            </w:r>
            <w:proofErr w:type="spellStart"/>
            <w:r w:rsidRPr="00486FF0">
              <w:rPr>
                <w:rFonts w:ascii="Times" w:hAnsi="Times"/>
                <w:color w:val="000000" w:themeColor="text1"/>
                <w:sz w:val="24"/>
                <w:szCs w:val="24"/>
                <w:lang w:val="it-IT"/>
              </w:rPr>
              <w:t>November</w:t>
            </w:r>
            <w:proofErr w:type="spellEnd"/>
            <w:r w:rsidRPr="00486FF0">
              <w:rPr>
                <w:rFonts w:ascii="Times" w:hAnsi="Times"/>
                <w:color w:val="000000" w:themeColor="text1"/>
                <w:sz w:val="24"/>
                <w:szCs w:val="24"/>
                <w:lang w:val="it-IT"/>
              </w:rPr>
              <w:t xml:space="preserve"> 15, 2019): 871-897–897. </w:t>
            </w:r>
            <w:hyperlink r:id="rId12" w:history="1">
              <w:r w:rsidR="0096271F" w:rsidRPr="00486FF0">
                <w:rPr>
                  <w:rStyle w:val="Hyperlink"/>
                  <w:rFonts w:ascii="Times" w:hAnsi="Times"/>
                  <w:sz w:val="24"/>
                  <w:szCs w:val="24"/>
                  <w:lang w:val="en-US"/>
                </w:rPr>
                <w:t>http://bit.ly/EvolviPaCo</w:t>
              </w:r>
            </w:hyperlink>
            <w:r w:rsidR="0096271F" w:rsidRPr="00486FF0">
              <w:rPr>
                <w:rFonts w:ascii="Times" w:hAnsi="Times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  <w:p w14:paraId="79D57E9D" w14:textId="1D3F58F8" w:rsidR="00122C3D" w:rsidRPr="00486FF0" w:rsidRDefault="00122C3D" w:rsidP="00B050D3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" w:hAnsi="Times" w:cs="Times New Roman"/>
                <w:color w:val="000000"/>
                <w:sz w:val="24"/>
                <w:szCs w:val="24"/>
                <w:u w:color="000000"/>
                <w:lang w:val="en-US"/>
              </w:rPr>
            </w:pPr>
          </w:p>
          <w:p w14:paraId="497988E7" w14:textId="77777777" w:rsidR="00C3227D" w:rsidRPr="00486FF0" w:rsidRDefault="00C3227D" w:rsidP="00B050D3">
            <w:pPr>
              <w:spacing w:after="0" w:line="240" w:lineRule="auto"/>
              <w:jc w:val="both"/>
              <w:rPr>
                <w:rFonts w:ascii="Times" w:hAnsi="Times" w:cs="Times New Roman"/>
                <w:color w:val="000000" w:themeColor="text1"/>
                <w:sz w:val="24"/>
                <w:szCs w:val="24"/>
              </w:rPr>
            </w:pPr>
            <w:r w:rsidRPr="00486FF0">
              <w:rPr>
                <w:rFonts w:ascii="Times" w:hAnsi="Times" w:cs="Times New Roman"/>
                <w:color w:val="000000" w:themeColor="text1"/>
                <w:sz w:val="24"/>
                <w:szCs w:val="24"/>
              </w:rPr>
              <w:t xml:space="preserve">“Contextualizing Current Digital Religion Research on Emerging Technologies” Co-author with Heidi Campbell. </w:t>
            </w:r>
          </w:p>
          <w:p w14:paraId="5685F051" w14:textId="77777777" w:rsidR="00C3227D" w:rsidRPr="00486FF0" w:rsidRDefault="00C3227D" w:rsidP="00B050D3">
            <w:pPr>
              <w:spacing w:after="0" w:line="240" w:lineRule="auto"/>
              <w:rPr>
                <w:rFonts w:ascii="Times" w:hAnsi="Times"/>
                <w:color w:val="auto"/>
                <w:sz w:val="24"/>
                <w:szCs w:val="24"/>
              </w:rPr>
            </w:pPr>
            <w:r w:rsidRPr="00486FF0">
              <w:rPr>
                <w:rFonts w:ascii="Times" w:hAnsi="Times"/>
                <w:i/>
                <w:color w:val="000000" w:themeColor="text1"/>
                <w:sz w:val="24"/>
                <w:szCs w:val="24"/>
                <w:shd w:val="clear" w:color="auto" w:fill="FFFFFF"/>
              </w:rPr>
              <w:t xml:space="preserve">Human </w:t>
            </w:r>
            <w:proofErr w:type="spellStart"/>
            <w:r w:rsidRPr="00486FF0">
              <w:rPr>
                <w:rFonts w:ascii="Times" w:hAnsi="Times"/>
                <w:i/>
                <w:color w:val="000000" w:themeColor="text1"/>
                <w:sz w:val="24"/>
                <w:szCs w:val="24"/>
                <w:shd w:val="clear" w:color="auto" w:fill="FFFFFF"/>
              </w:rPr>
              <w:t>Behavior</w:t>
            </w:r>
            <w:proofErr w:type="spellEnd"/>
            <w:r w:rsidRPr="00486FF0">
              <w:rPr>
                <w:rFonts w:ascii="Times" w:hAnsi="Times"/>
                <w:i/>
                <w:color w:val="000000" w:themeColor="text1"/>
                <w:sz w:val="24"/>
                <w:szCs w:val="24"/>
                <w:shd w:val="clear" w:color="auto" w:fill="FFFFFF"/>
              </w:rPr>
              <w:t xml:space="preserve"> and Emerging Technologies,</w:t>
            </w:r>
            <w:r w:rsidRPr="00486FF0"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hyperlink r:id="rId13" w:history="1">
              <w:r w:rsidRPr="00486FF0">
                <w:rPr>
                  <w:rStyle w:val="Hyperlink"/>
                  <w:rFonts w:ascii="Times" w:hAnsi="Times"/>
                  <w:sz w:val="24"/>
                  <w:szCs w:val="24"/>
                  <w:shd w:val="clear" w:color="auto" w:fill="FFFFFF"/>
                </w:rPr>
                <w:t>http://bit.ly/DigitalReligionResearch</w:t>
              </w:r>
            </w:hyperlink>
            <w:r w:rsidRPr="00486FF0">
              <w:rPr>
                <w:rFonts w:ascii="Times" w:hAnsi="Times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2244EE5F" w14:textId="77777777" w:rsidR="00C3227D" w:rsidRPr="00486FF0" w:rsidRDefault="00C3227D" w:rsidP="00B050D3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" w:hAnsi="Times" w:cs="Times New Roman"/>
                <w:color w:val="000000"/>
                <w:sz w:val="24"/>
                <w:szCs w:val="24"/>
                <w:u w:color="000000"/>
              </w:rPr>
            </w:pPr>
          </w:p>
          <w:p w14:paraId="3A9E179E" w14:textId="77777777" w:rsidR="00122C3D" w:rsidRPr="00486FF0" w:rsidRDefault="00122C3D" w:rsidP="00B050D3">
            <w:pPr>
              <w:spacing w:after="0" w:line="240" w:lineRule="auto"/>
              <w:rPr>
                <w:rFonts w:ascii="Times" w:hAnsi="Times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486FF0">
              <w:rPr>
                <w:rFonts w:ascii="Times" w:hAnsi="Times" w:cs="Times New Roman"/>
                <w:color w:val="222222"/>
                <w:sz w:val="24"/>
                <w:szCs w:val="24"/>
                <w:shd w:val="clear" w:color="auto" w:fill="FFFFFF"/>
              </w:rPr>
              <w:t>“Hate in a Tweet: Exploring Internet-Based Islamophobic Discourses.”</w:t>
            </w:r>
          </w:p>
          <w:p w14:paraId="5DFCDC64" w14:textId="77777777" w:rsidR="00122C3D" w:rsidRPr="00486FF0" w:rsidRDefault="00122C3D" w:rsidP="00B050D3">
            <w:pPr>
              <w:spacing w:after="0" w:line="240" w:lineRule="auto"/>
              <w:rPr>
                <w:rFonts w:ascii="Times" w:hAnsi="Times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486FF0">
              <w:rPr>
                <w:rFonts w:ascii="Times" w:hAnsi="Times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  <w:r w:rsidRPr="00486FF0">
              <w:rPr>
                <w:rStyle w:val="Emphasis"/>
                <w:rFonts w:ascii="Times" w:hAnsi="Times" w:cs="Times New Roman"/>
                <w:color w:val="222222"/>
                <w:sz w:val="24"/>
                <w:szCs w:val="24"/>
                <w:shd w:val="clear" w:color="auto" w:fill="FFFFFF"/>
              </w:rPr>
              <w:t>Religions</w:t>
            </w:r>
            <w:r w:rsidRPr="00486FF0">
              <w:rPr>
                <w:rFonts w:ascii="Times" w:hAnsi="Times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  <w:r w:rsidRPr="00486FF0">
              <w:rPr>
                <w:rFonts w:ascii="Times" w:hAnsi="Times" w:cs="Times New Roman"/>
                <w:bCs/>
                <w:color w:val="222222"/>
                <w:sz w:val="24"/>
                <w:szCs w:val="24"/>
                <w:shd w:val="clear" w:color="auto" w:fill="FFFFFF"/>
              </w:rPr>
              <w:t>2018</w:t>
            </w:r>
            <w:r w:rsidRPr="00486FF0">
              <w:rPr>
                <w:rFonts w:ascii="Times" w:hAnsi="Times" w:cs="Times New Roman"/>
                <w:color w:val="222222"/>
                <w:sz w:val="24"/>
                <w:szCs w:val="24"/>
                <w:shd w:val="clear" w:color="auto" w:fill="FFFFFF"/>
              </w:rPr>
              <w:t>, </w:t>
            </w:r>
            <w:r w:rsidRPr="00486FF0">
              <w:rPr>
                <w:rStyle w:val="Emphasis"/>
                <w:rFonts w:ascii="Times" w:hAnsi="Times" w:cs="Times New Roman"/>
                <w:color w:val="222222"/>
                <w:sz w:val="24"/>
                <w:szCs w:val="24"/>
                <w:shd w:val="clear" w:color="auto" w:fill="FFFFFF"/>
              </w:rPr>
              <w:t>9</w:t>
            </w:r>
            <w:r w:rsidRPr="00486FF0">
              <w:rPr>
                <w:rFonts w:ascii="Times" w:hAnsi="Times" w:cs="Times New Roman"/>
                <w:color w:val="222222"/>
                <w:sz w:val="24"/>
                <w:szCs w:val="24"/>
                <w:shd w:val="clear" w:color="auto" w:fill="FFFFFF"/>
              </w:rPr>
              <w:t>, 307.</w:t>
            </w:r>
          </w:p>
          <w:p w14:paraId="2B501764" w14:textId="0FE3DEFB" w:rsidR="00122C3D" w:rsidRPr="00486FF0" w:rsidRDefault="000C134B" w:rsidP="00B050D3">
            <w:pPr>
              <w:spacing w:after="0" w:line="240" w:lineRule="auto"/>
              <w:rPr>
                <w:rFonts w:ascii="Times" w:hAnsi="Times" w:cs="Times New Roman"/>
                <w:color w:val="222222"/>
                <w:sz w:val="24"/>
                <w:szCs w:val="24"/>
                <w:shd w:val="clear" w:color="auto" w:fill="FFFFFF"/>
              </w:rPr>
            </w:pPr>
            <w:hyperlink r:id="rId14" w:history="1">
              <w:r w:rsidR="00122C3D" w:rsidRPr="00486FF0">
                <w:rPr>
                  <w:rStyle w:val="Hyperlink"/>
                  <w:rFonts w:ascii="Times" w:hAnsi="Times" w:cs="Times New Roman"/>
                  <w:sz w:val="24"/>
                  <w:szCs w:val="24"/>
                  <w:shd w:val="clear" w:color="auto" w:fill="FFFFFF"/>
                </w:rPr>
                <w:t>http://bit.ly/HateinaTweet</w:t>
              </w:r>
            </w:hyperlink>
            <w:r w:rsidR="00122C3D" w:rsidRPr="00486FF0">
              <w:rPr>
                <w:rFonts w:ascii="Times" w:hAnsi="Times" w:cs="Times New Roman"/>
                <w:color w:val="222222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2253C144" w14:textId="77777777" w:rsidR="006C1E6C" w:rsidRPr="00486FF0" w:rsidRDefault="006C1E6C" w:rsidP="00B050D3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" w:hAnsi="Times" w:cs="Times New Roman"/>
                <w:color w:val="000000"/>
                <w:sz w:val="24"/>
                <w:szCs w:val="24"/>
                <w:u w:color="000000"/>
              </w:rPr>
            </w:pPr>
          </w:p>
          <w:p w14:paraId="022A224D" w14:textId="77777777" w:rsidR="006C1E6C" w:rsidRPr="00486FF0" w:rsidRDefault="006C1E6C" w:rsidP="00B050D3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" w:hAnsi="Times" w:cs="Times New Roman"/>
                <w:color w:val="000000"/>
                <w:sz w:val="24"/>
                <w:szCs w:val="24"/>
                <w:u w:color="000000"/>
              </w:rPr>
            </w:pPr>
            <w:r w:rsidRPr="00486FF0">
              <w:rPr>
                <w:rFonts w:ascii="Times" w:hAnsi="Times" w:cs="Times New Roman"/>
                <w:color w:val="000000"/>
                <w:sz w:val="24"/>
                <w:szCs w:val="24"/>
                <w:u w:color="000000"/>
              </w:rPr>
              <w:t>“#</w:t>
            </w:r>
            <w:proofErr w:type="spellStart"/>
            <w:r w:rsidRPr="00486FF0">
              <w:rPr>
                <w:rFonts w:ascii="Times" w:hAnsi="Times" w:cs="Times New Roman"/>
                <w:color w:val="000000"/>
                <w:sz w:val="24"/>
                <w:szCs w:val="24"/>
                <w:u w:color="000000"/>
              </w:rPr>
              <w:t>Islamexit</w:t>
            </w:r>
            <w:proofErr w:type="spellEnd"/>
            <w:r w:rsidRPr="00486FF0">
              <w:rPr>
                <w:rFonts w:ascii="Times" w:hAnsi="Times" w:cs="Times New Roman"/>
                <w:color w:val="000000"/>
                <w:sz w:val="24"/>
                <w:szCs w:val="24"/>
                <w:u w:color="000000"/>
              </w:rPr>
              <w:t>: Inter-Group Antagonism on Twitter.”</w:t>
            </w:r>
          </w:p>
          <w:p w14:paraId="25729A39" w14:textId="77777777" w:rsidR="006C1E6C" w:rsidRPr="00486FF0" w:rsidRDefault="006C1E6C" w:rsidP="00B050D3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" w:hAnsi="Times" w:cs="Times New Roman"/>
                <w:color w:val="000000"/>
                <w:sz w:val="24"/>
                <w:szCs w:val="24"/>
                <w:u w:color="000000"/>
              </w:rPr>
            </w:pPr>
            <w:r w:rsidRPr="00486FF0">
              <w:rPr>
                <w:rFonts w:ascii="Times" w:hAnsi="Times" w:cs="Times New Roman"/>
                <w:i/>
                <w:iCs/>
                <w:color w:val="000000"/>
                <w:sz w:val="24"/>
                <w:szCs w:val="24"/>
                <w:u w:color="000000"/>
              </w:rPr>
              <w:t>Information, Communication &amp; Society</w:t>
            </w:r>
            <w:r w:rsidRPr="00486FF0">
              <w:rPr>
                <w:rFonts w:ascii="Times" w:hAnsi="Times" w:cs="Times New Roman"/>
                <w:color w:val="000000"/>
                <w:sz w:val="24"/>
                <w:szCs w:val="24"/>
                <w:u w:color="000000"/>
              </w:rPr>
              <w:t xml:space="preserve"> 0 (0):1–16. 2018</w:t>
            </w:r>
          </w:p>
          <w:p w14:paraId="389343AB" w14:textId="77777777" w:rsidR="006C1E6C" w:rsidRPr="00486FF0" w:rsidRDefault="006C1E6C" w:rsidP="00B050D3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" w:hAnsi="Times" w:cs="Trebuchet MS"/>
                <w:color w:val="000000"/>
                <w:sz w:val="24"/>
                <w:szCs w:val="24"/>
                <w:u w:color="000000"/>
              </w:rPr>
            </w:pPr>
            <w:r w:rsidRPr="00486FF0">
              <w:rPr>
                <w:rFonts w:ascii="Times" w:hAnsi="Times" w:cs="Times New Roman"/>
                <w:i/>
                <w:iCs/>
                <w:color w:val="000000"/>
                <w:sz w:val="24"/>
                <w:szCs w:val="24"/>
                <w:u w:color="000000"/>
              </w:rPr>
              <w:t xml:space="preserve"> </w:t>
            </w:r>
            <w:hyperlink r:id="rId15" w:history="1">
              <w:r w:rsidRPr="00486FF0">
                <w:rPr>
                  <w:rStyle w:val="Hyperlink"/>
                  <w:rFonts w:ascii="Times" w:hAnsi="Times" w:cs="Times New Roman"/>
                  <w:sz w:val="24"/>
                  <w:szCs w:val="24"/>
                  <w:u w:color="000000"/>
                </w:rPr>
                <w:t>http://bit.ly/Islamexit</w:t>
              </w:r>
            </w:hyperlink>
            <w:r w:rsidRPr="00486FF0">
              <w:rPr>
                <w:rFonts w:ascii="Times" w:hAnsi="Times" w:cs="Times New Roman"/>
                <w:color w:val="000000"/>
                <w:sz w:val="24"/>
                <w:szCs w:val="24"/>
                <w:u w:color="000000"/>
              </w:rPr>
              <w:t xml:space="preserve"> </w:t>
            </w:r>
          </w:p>
          <w:p w14:paraId="0497C221" w14:textId="77777777" w:rsidR="006C1E6C" w:rsidRPr="00486FF0" w:rsidRDefault="006C1E6C" w:rsidP="00B050D3">
            <w:pPr>
              <w:tabs>
                <w:tab w:val="left" w:pos="66"/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ind w:left="425"/>
              <w:jc w:val="both"/>
              <w:rPr>
                <w:rFonts w:ascii="Times" w:hAnsi="Times" w:cs="Times New Roman"/>
                <w:color w:val="000000"/>
                <w:sz w:val="24"/>
                <w:szCs w:val="24"/>
                <w:u w:color="000000"/>
              </w:rPr>
            </w:pPr>
            <w:r w:rsidRPr="00486FF0">
              <w:rPr>
                <w:rFonts w:ascii="Times" w:hAnsi="Times" w:cs="Times New Roman"/>
                <w:color w:val="000000"/>
                <w:sz w:val="24"/>
                <w:szCs w:val="24"/>
                <w:u w:color="000000"/>
              </w:rPr>
              <w:t xml:space="preserve">                         </w:t>
            </w:r>
          </w:p>
          <w:p w14:paraId="4CFF18A5" w14:textId="77777777" w:rsidR="006C1E6C" w:rsidRPr="00486FF0" w:rsidRDefault="006C1E6C" w:rsidP="00B050D3">
            <w:pPr>
              <w:tabs>
                <w:tab w:val="left" w:pos="66"/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" w:hAnsi="Times" w:cs="Times New Roman"/>
                <w:color w:val="000000"/>
                <w:sz w:val="24"/>
                <w:szCs w:val="24"/>
                <w:u w:color="000000"/>
              </w:rPr>
            </w:pPr>
            <w:r w:rsidRPr="00486FF0">
              <w:rPr>
                <w:rFonts w:ascii="Times" w:hAnsi="Times" w:cs="Times New Roman"/>
                <w:color w:val="000000"/>
                <w:sz w:val="24"/>
                <w:szCs w:val="24"/>
                <w:u w:color="000000"/>
              </w:rPr>
              <w:t xml:space="preserve">“Hybrid Muslim Identities in Digital Space: the Italian Blog </w:t>
            </w:r>
            <w:proofErr w:type="spellStart"/>
            <w:r w:rsidRPr="00486FF0">
              <w:rPr>
                <w:rFonts w:ascii="Times" w:hAnsi="Times" w:cs="Times New Roman"/>
                <w:i/>
                <w:iCs/>
                <w:color w:val="000000"/>
                <w:sz w:val="24"/>
                <w:szCs w:val="24"/>
                <w:u w:color="000000"/>
              </w:rPr>
              <w:t>Yalla</w:t>
            </w:r>
            <w:proofErr w:type="spellEnd"/>
            <w:r w:rsidRPr="00486FF0">
              <w:rPr>
                <w:rFonts w:ascii="Times" w:hAnsi="Times" w:cs="Times New Roman"/>
                <w:i/>
                <w:iCs/>
                <w:color w:val="000000"/>
                <w:sz w:val="24"/>
                <w:szCs w:val="24"/>
                <w:u w:color="000000"/>
              </w:rPr>
              <w:t>.</w:t>
            </w:r>
            <w:r w:rsidRPr="00486FF0">
              <w:rPr>
                <w:rFonts w:ascii="Times" w:hAnsi="Times" w:cs="Times New Roman"/>
                <w:iCs/>
                <w:color w:val="000000"/>
                <w:sz w:val="24"/>
                <w:szCs w:val="24"/>
                <w:u w:color="000000"/>
              </w:rPr>
              <w:t>”</w:t>
            </w:r>
          </w:p>
          <w:p w14:paraId="716155AB" w14:textId="77777777" w:rsidR="006C1E6C" w:rsidRPr="00486FF0" w:rsidRDefault="006C1E6C" w:rsidP="00B050D3">
            <w:pPr>
              <w:tabs>
                <w:tab w:val="left" w:pos="72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" w:hAnsi="Times" w:cs="Times New Roman"/>
                <w:color w:val="0000FF"/>
                <w:sz w:val="24"/>
                <w:szCs w:val="24"/>
                <w:u w:val="single" w:color="0000FF"/>
              </w:rPr>
            </w:pPr>
            <w:r w:rsidRPr="00486FF0">
              <w:rPr>
                <w:rFonts w:ascii="Times" w:hAnsi="Times" w:cs="Times New Roman"/>
                <w:i/>
                <w:iCs/>
                <w:color w:val="000000"/>
                <w:sz w:val="24"/>
                <w:szCs w:val="24"/>
                <w:u w:color="000000"/>
              </w:rPr>
              <w:t>Social Compass.</w:t>
            </w:r>
            <w:r w:rsidRPr="00486FF0">
              <w:rPr>
                <w:rFonts w:ascii="Times" w:hAnsi="Times" w:cs="Times New Roman"/>
                <w:color w:val="000000"/>
                <w:sz w:val="24"/>
                <w:szCs w:val="24"/>
                <w:u w:color="000000"/>
              </w:rPr>
              <w:t xml:space="preserve"> April 2017, 37768617697911. </w:t>
            </w:r>
            <w:hyperlink r:id="rId16" w:history="1">
              <w:r w:rsidRPr="00486FF0">
                <w:rPr>
                  <w:rStyle w:val="Hyperlink"/>
                  <w:rFonts w:ascii="Times" w:hAnsi="Times" w:cs="Times New Roman"/>
                  <w:sz w:val="24"/>
                  <w:szCs w:val="24"/>
                  <w:u w:color="0000FF"/>
                </w:rPr>
                <w:t>http://bit.ly/YallaBlog</w:t>
              </w:r>
            </w:hyperlink>
          </w:p>
          <w:p w14:paraId="7EB24E9E" w14:textId="2FA06D33" w:rsidR="006C1E6C" w:rsidRPr="00486FF0" w:rsidRDefault="006C1E6C" w:rsidP="00B050D3">
            <w:pPr>
              <w:tabs>
                <w:tab w:val="left" w:pos="72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" w:hAnsi="Times" w:cs="Times New Roman"/>
                <w:color w:val="000000"/>
                <w:sz w:val="24"/>
                <w:szCs w:val="24"/>
                <w:u w:color="000000"/>
                <w:lang w:val="it-IT"/>
              </w:rPr>
            </w:pPr>
            <w:r w:rsidRPr="00486FF0">
              <w:rPr>
                <w:rFonts w:ascii="Times" w:hAnsi="Times" w:cs="Times New Roman"/>
                <w:color w:val="000000"/>
                <w:sz w:val="24"/>
                <w:szCs w:val="24"/>
                <w:u w:color="000000"/>
                <w:lang w:val="it-IT"/>
              </w:rPr>
              <w:t xml:space="preserve">In </w:t>
            </w:r>
            <w:proofErr w:type="spellStart"/>
            <w:r w:rsidRPr="00486FF0">
              <w:rPr>
                <w:rFonts w:ascii="Times" w:hAnsi="Times" w:cs="Times New Roman"/>
                <w:color w:val="000000"/>
                <w:sz w:val="24"/>
                <w:szCs w:val="24"/>
                <w:u w:color="000000"/>
                <w:lang w:val="it-IT"/>
              </w:rPr>
              <w:t>Italian</w:t>
            </w:r>
            <w:proofErr w:type="spellEnd"/>
            <w:r w:rsidRPr="00486FF0">
              <w:rPr>
                <w:rFonts w:ascii="Times" w:hAnsi="Times" w:cs="Times New Roman"/>
                <w:color w:val="000000"/>
                <w:sz w:val="24"/>
                <w:szCs w:val="24"/>
                <w:u w:color="000000"/>
                <w:lang w:val="it-IT"/>
              </w:rPr>
              <w:t xml:space="preserve">: “Identità Ibride Musulmane e Spazi Digitali: Il Blog </w:t>
            </w:r>
            <w:proofErr w:type="spellStart"/>
            <w:r w:rsidRPr="00486FF0">
              <w:rPr>
                <w:rFonts w:ascii="Times" w:hAnsi="Times" w:cs="Times New Roman"/>
                <w:color w:val="000000"/>
                <w:sz w:val="24"/>
                <w:szCs w:val="24"/>
                <w:u w:color="000000"/>
                <w:lang w:val="it-IT"/>
              </w:rPr>
              <w:t>Yalla</w:t>
            </w:r>
            <w:proofErr w:type="spellEnd"/>
            <w:r w:rsidRPr="00486FF0">
              <w:rPr>
                <w:rFonts w:ascii="Times" w:hAnsi="Times" w:cs="Times New Roman"/>
                <w:color w:val="000000"/>
                <w:sz w:val="24"/>
                <w:szCs w:val="24"/>
                <w:u w:color="000000"/>
                <w:lang w:val="it-IT"/>
              </w:rPr>
              <w:t>”</w:t>
            </w:r>
          </w:p>
          <w:p w14:paraId="3C7AC1B3" w14:textId="77777777" w:rsidR="00122C3D" w:rsidRPr="00486FF0" w:rsidRDefault="00122C3D" w:rsidP="00B05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" w:hAnsi="Times" w:cs="Times New Roman"/>
                <w:color w:val="000000"/>
                <w:sz w:val="24"/>
                <w:szCs w:val="24"/>
                <w:u w:color="000000"/>
                <w:lang w:val="it-IT"/>
              </w:rPr>
            </w:pPr>
          </w:p>
          <w:p w14:paraId="197F1104" w14:textId="7095C385" w:rsidR="006C1E6C" w:rsidRPr="00486FF0" w:rsidRDefault="006C1E6C" w:rsidP="00B05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" w:hAnsi="Times" w:cs="Times New Roman"/>
                <w:color w:val="000000"/>
                <w:sz w:val="24"/>
                <w:szCs w:val="24"/>
                <w:u w:color="000000"/>
              </w:rPr>
            </w:pPr>
            <w:r w:rsidRPr="00486FF0">
              <w:rPr>
                <w:rFonts w:ascii="Times" w:hAnsi="Times" w:cs="Times New Roman"/>
                <w:color w:val="000000"/>
                <w:sz w:val="24"/>
                <w:szCs w:val="24"/>
                <w:u w:color="000000"/>
              </w:rPr>
              <w:lastRenderedPageBreak/>
              <w:t>“The Myth of Catholic Italy In Post-Fascist Newsreel.”</w:t>
            </w:r>
          </w:p>
          <w:p w14:paraId="3ABC859E" w14:textId="77777777" w:rsidR="006C1E6C" w:rsidRPr="00486FF0" w:rsidRDefault="006C1E6C" w:rsidP="00B05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" w:hAnsi="Times" w:cs="Times New Roman"/>
                <w:color w:val="000000"/>
                <w:sz w:val="24"/>
                <w:szCs w:val="24"/>
                <w:u w:color="000000"/>
              </w:rPr>
            </w:pPr>
            <w:r w:rsidRPr="00486FF0">
              <w:rPr>
                <w:rFonts w:ascii="Times" w:hAnsi="Times" w:cs="Times New Roman"/>
                <w:i/>
                <w:iCs/>
                <w:color w:val="000000"/>
                <w:sz w:val="24"/>
                <w:szCs w:val="24"/>
                <w:u w:color="000000"/>
              </w:rPr>
              <w:t>Media History</w:t>
            </w:r>
            <w:r w:rsidRPr="00486FF0">
              <w:rPr>
                <w:rFonts w:ascii="Times" w:hAnsi="Times" w:cs="Times New Roman"/>
                <w:color w:val="000000"/>
                <w:sz w:val="24"/>
                <w:szCs w:val="24"/>
                <w:u w:color="000000"/>
              </w:rPr>
              <w:t>, July 2016, 1–15.</w:t>
            </w:r>
          </w:p>
          <w:p w14:paraId="6D5EDCF5" w14:textId="77777777" w:rsidR="006C1E6C" w:rsidRPr="00486FF0" w:rsidRDefault="000C134B" w:rsidP="00B05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" w:hAnsi="Times" w:cs="Times New Roman"/>
                <w:color w:val="000000"/>
                <w:sz w:val="24"/>
                <w:szCs w:val="24"/>
                <w:u w:color="000000"/>
              </w:rPr>
            </w:pPr>
            <w:hyperlink r:id="rId17" w:history="1">
              <w:r w:rsidR="006C1E6C" w:rsidRPr="00486FF0">
                <w:rPr>
                  <w:rStyle w:val="Hyperlink"/>
                  <w:rFonts w:ascii="Times" w:hAnsi="Times" w:cs="Times New Roman"/>
                  <w:iCs/>
                  <w:sz w:val="24"/>
                  <w:szCs w:val="24"/>
                  <w:u w:color="000000"/>
                </w:rPr>
                <w:t>http://bit.ly/ItalianNewsreels</w:t>
              </w:r>
            </w:hyperlink>
            <w:r w:rsidR="006C1E6C" w:rsidRPr="00486FF0">
              <w:rPr>
                <w:rFonts w:ascii="Times" w:hAnsi="Times" w:cs="Times New Roman"/>
                <w:iCs/>
                <w:color w:val="000000"/>
                <w:sz w:val="24"/>
                <w:szCs w:val="24"/>
                <w:u w:color="000000"/>
              </w:rPr>
              <w:t xml:space="preserve"> </w:t>
            </w:r>
          </w:p>
          <w:p w14:paraId="6B4F85AF" w14:textId="77777777" w:rsidR="006C1E6C" w:rsidRPr="00486FF0" w:rsidRDefault="006C1E6C" w:rsidP="00B05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" w:hAnsi="Times" w:cs="Times New Roman"/>
                <w:color w:val="000000"/>
                <w:sz w:val="24"/>
                <w:szCs w:val="24"/>
                <w:u w:color="000000"/>
              </w:rPr>
            </w:pPr>
          </w:p>
          <w:p w14:paraId="64C86CF4" w14:textId="77777777" w:rsidR="006C1E6C" w:rsidRPr="00486FF0" w:rsidRDefault="006C1E6C" w:rsidP="00B05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" w:hAnsi="Times" w:cs="Times New Roman"/>
                <w:color w:val="000000"/>
                <w:sz w:val="24"/>
                <w:szCs w:val="24"/>
                <w:u w:color="000000"/>
              </w:rPr>
            </w:pPr>
            <w:r w:rsidRPr="00486FF0">
              <w:rPr>
                <w:rFonts w:ascii="Times" w:hAnsi="Times" w:cs="Times New Roman"/>
                <w:color w:val="000000"/>
                <w:sz w:val="24"/>
                <w:szCs w:val="24"/>
                <w:u w:color="000000"/>
              </w:rPr>
              <w:t>“Media Narratives and the Conceptualization of Tea: A Case Study of Teavana’s Oprah Chai Tea.”</w:t>
            </w:r>
          </w:p>
          <w:p w14:paraId="7808B982" w14:textId="77777777" w:rsidR="006C1E6C" w:rsidRPr="00486FF0" w:rsidRDefault="006C1E6C" w:rsidP="00B05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" w:hAnsi="Times" w:cs="Times New Roman"/>
                <w:color w:val="000000"/>
                <w:sz w:val="24"/>
                <w:szCs w:val="24"/>
                <w:u w:color="000000"/>
              </w:rPr>
            </w:pPr>
            <w:r w:rsidRPr="00486FF0">
              <w:rPr>
                <w:rFonts w:ascii="Times" w:hAnsi="Times" w:cs="Times New Roman"/>
                <w:i/>
                <w:iCs/>
                <w:color w:val="000000"/>
                <w:sz w:val="24"/>
                <w:szCs w:val="24"/>
                <w:u w:color="000000"/>
              </w:rPr>
              <w:t>Journal of Journalism and Mass Communication</w:t>
            </w:r>
            <w:r w:rsidRPr="00486FF0">
              <w:rPr>
                <w:rFonts w:ascii="Times" w:hAnsi="Times" w:cs="Times New Roman"/>
                <w:color w:val="000000"/>
                <w:sz w:val="24"/>
                <w:szCs w:val="24"/>
                <w:u w:color="000000"/>
              </w:rPr>
              <w:t xml:space="preserve">, 6 (1). 2016 </w:t>
            </w:r>
          </w:p>
          <w:p w14:paraId="01C1AD83" w14:textId="77777777" w:rsidR="006C1E6C" w:rsidRPr="00486FF0" w:rsidRDefault="006C1E6C" w:rsidP="00B05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" w:hAnsi="Times" w:cs="Times New Roman"/>
                <w:color w:val="000000"/>
                <w:sz w:val="24"/>
                <w:szCs w:val="24"/>
                <w:u w:color="000000"/>
              </w:rPr>
            </w:pPr>
            <w:r w:rsidRPr="00486FF0">
              <w:rPr>
                <w:rFonts w:ascii="Times" w:hAnsi="Times" w:cs="Times New Roman"/>
                <w:color w:val="000000"/>
                <w:sz w:val="24"/>
                <w:szCs w:val="24"/>
                <w:u w:color="000000"/>
              </w:rPr>
              <w:t xml:space="preserve">Co-author with Shu-Ling Chen </w:t>
            </w:r>
            <w:proofErr w:type="spellStart"/>
            <w:r w:rsidRPr="00486FF0">
              <w:rPr>
                <w:rFonts w:ascii="Times" w:hAnsi="Times" w:cs="Times New Roman"/>
                <w:color w:val="000000"/>
                <w:sz w:val="24"/>
                <w:szCs w:val="24"/>
                <w:u w:color="000000"/>
              </w:rPr>
              <w:t>Berggreen</w:t>
            </w:r>
            <w:proofErr w:type="spellEnd"/>
            <w:r w:rsidRPr="00486FF0">
              <w:rPr>
                <w:rFonts w:ascii="Times" w:hAnsi="Times" w:cs="Times New Roman"/>
                <w:color w:val="000000"/>
                <w:sz w:val="24"/>
                <w:szCs w:val="24"/>
                <w:u w:color="000000"/>
              </w:rPr>
              <w:t xml:space="preserve"> and Nicolene Durham </w:t>
            </w:r>
          </w:p>
          <w:p w14:paraId="7E2A22AC" w14:textId="77777777" w:rsidR="006C1E6C" w:rsidRPr="00486FF0" w:rsidRDefault="000C134B" w:rsidP="00B05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" w:hAnsi="Times" w:cs="Times New Roman"/>
                <w:bCs/>
                <w:color w:val="000000"/>
                <w:sz w:val="24"/>
                <w:szCs w:val="24"/>
              </w:rPr>
            </w:pPr>
            <w:hyperlink r:id="rId18" w:history="1">
              <w:r w:rsidR="006C1E6C" w:rsidRPr="00486FF0">
                <w:rPr>
                  <w:rStyle w:val="Hyperlink"/>
                  <w:rFonts w:ascii="Times" w:hAnsi="Times" w:cs="Times New Roman"/>
                  <w:bCs/>
                  <w:sz w:val="24"/>
                  <w:szCs w:val="24"/>
                </w:rPr>
                <w:t>http://bit.ly/OprahMedia</w:t>
              </w:r>
            </w:hyperlink>
            <w:r w:rsidR="006C1E6C" w:rsidRPr="00486FF0">
              <w:rPr>
                <w:rFonts w:ascii="Times" w:hAnsi="Times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  <w:p w14:paraId="31812782" w14:textId="77777777" w:rsidR="006C1E6C" w:rsidRPr="00486FF0" w:rsidRDefault="006C1E6C" w:rsidP="00B05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" w:hAnsi="Times" w:cs="Times New Roman"/>
                <w:b/>
                <w:bCs/>
                <w:color w:val="000000"/>
                <w:sz w:val="24"/>
                <w:szCs w:val="24"/>
                <w:u w:val="single" w:color="000000"/>
              </w:rPr>
            </w:pPr>
          </w:p>
        </w:tc>
      </w:tr>
      <w:tr w:rsidR="006C1E6C" w:rsidRPr="00A130BD" w14:paraId="5E5B5B21" w14:textId="77777777" w:rsidTr="00A7199B">
        <w:trPr>
          <w:gridAfter w:val="1"/>
          <w:wAfter w:w="249" w:type="dxa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13262348" w14:textId="77777777" w:rsidR="006C1E6C" w:rsidRPr="00A130BD" w:rsidRDefault="006C1E6C" w:rsidP="00A314BD">
            <w:pPr>
              <w:rPr>
                <w:color w:val="000000" w:themeColor="text1"/>
              </w:rPr>
            </w:pPr>
            <w:r w:rsidRPr="00A130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Book Chapters</w:t>
            </w:r>
          </w:p>
        </w:tc>
        <w:tc>
          <w:tcPr>
            <w:tcW w:w="70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D42B8C" w14:textId="77777777" w:rsidR="00525A97" w:rsidRPr="00525A97" w:rsidRDefault="00525A97" w:rsidP="00525A97">
            <w:pPr>
              <w:spacing w:after="0" w:line="240" w:lineRule="auto"/>
              <w:rPr>
                <w:rFonts w:ascii="Times" w:hAnsi="Times" w:cs="Times"/>
                <w:color w:val="000000"/>
                <w:sz w:val="24"/>
                <w:szCs w:val="24"/>
                <w:lang w:val="en-US"/>
              </w:rPr>
            </w:pPr>
            <w:r w:rsidRPr="00525A97">
              <w:rPr>
                <w:rFonts w:ascii="Times" w:hAnsi="Times" w:cs="Times"/>
                <w:color w:val="000000"/>
                <w:sz w:val="24"/>
                <w:szCs w:val="24"/>
                <w:lang w:val="en-US"/>
              </w:rPr>
              <w:t>“</w:t>
            </w:r>
            <w:r w:rsidRPr="00525A97">
              <w:rPr>
                <w:rFonts w:ascii="Times" w:hAnsi="Times" w:cs="Times"/>
                <w:color w:val="000000"/>
                <w:sz w:val="24"/>
                <w:szCs w:val="24"/>
              </w:rPr>
              <w:t>Theoretical Approaches in Digital Religion Studies</w:t>
            </w:r>
            <w:r w:rsidRPr="00525A97">
              <w:rPr>
                <w:rFonts w:ascii="Times" w:hAnsi="Times" w:cs="Times"/>
                <w:color w:val="000000"/>
                <w:sz w:val="24"/>
                <w:szCs w:val="24"/>
                <w:lang w:val="en-US"/>
              </w:rPr>
              <w:t>”</w:t>
            </w:r>
          </w:p>
          <w:p w14:paraId="71C9826C" w14:textId="311F186D" w:rsidR="00525A97" w:rsidRPr="00525A97" w:rsidRDefault="00525A97" w:rsidP="00525A97">
            <w:pPr>
              <w:spacing w:after="0" w:line="240" w:lineRule="auto"/>
              <w:rPr>
                <w:rFonts w:ascii="Times" w:hAnsi="Times" w:cs="Times"/>
                <w:color w:val="000000"/>
                <w:sz w:val="24"/>
                <w:szCs w:val="24"/>
                <w:lang w:val="en-US"/>
              </w:rPr>
            </w:pPr>
            <w:r w:rsidRPr="00525A97">
              <w:rPr>
                <w:rFonts w:ascii="Times" w:hAnsi="Times" w:cs="Times"/>
                <w:color w:val="000000"/>
                <w:sz w:val="24"/>
                <w:szCs w:val="24"/>
                <w:lang w:val="en-US"/>
              </w:rPr>
              <w:t xml:space="preserve">In </w:t>
            </w:r>
            <w:r w:rsidRPr="00525A97">
              <w:rPr>
                <w:rFonts w:ascii="Times" w:hAnsi="Times" w:cs="Times"/>
                <w:bCs/>
                <w:color w:val="000000" w:themeColor="text1"/>
                <w:sz w:val="24"/>
                <w:szCs w:val="24"/>
              </w:rPr>
              <w:t>Campbell, Heidi</w:t>
            </w:r>
            <w:r w:rsidRPr="00525A97">
              <w:rPr>
                <w:rFonts w:ascii="Times" w:hAnsi="Times" w:cs="Times"/>
                <w:bCs/>
                <w:color w:val="000000" w:themeColor="text1"/>
                <w:sz w:val="24"/>
                <w:szCs w:val="24"/>
                <w:lang w:val="en-US"/>
              </w:rPr>
              <w:t xml:space="preserve"> and Pauline Hope Cheong</w:t>
            </w:r>
            <w:r w:rsidR="0092243A">
              <w:rPr>
                <w:rFonts w:ascii="Times" w:hAnsi="Times" w:cs="Times"/>
                <w:bCs/>
                <w:color w:val="000000" w:themeColor="text1"/>
                <w:sz w:val="24"/>
                <w:szCs w:val="24"/>
                <w:lang w:val="en-US"/>
              </w:rPr>
              <w:t xml:space="preserve"> (eds.)</w:t>
            </w:r>
            <w:r w:rsidRPr="00525A97">
              <w:rPr>
                <w:rFonts w:ascii="Times" w:hAnsi="Times" w:cs="Times"/>
                <w:b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525A97">
              <w:rPr>
                <w:rFonts w:ascii="Times" w:hAnsi="Times" w:cs="Times"/>
                <w:i/>
                <w:iCs/>
                <w:color w:val="000000"/>
                <w:sz w:val="24"/>
                <w:szCs w:val="24"/>
              </w:rPr>
              <w:t>Oxford Handbook of Digital Religion</w:t>
            </w:r>
            <w:r w:rsidRPr="00525A97">
              <w:rPr>
                <w:rFonts w:ascii="Times" w:hAnsi="Times" w:cs="Times"/>
                <w:i/>
                <w:iCs/>
                <w:color w:val="000000"/>
                <w:sz w:val="24"/>
                <w:szCs w:val="24"/>
                <w:lang w:val="en-US"/>
              </w:rPr>
              <w:t xml:space="preserve">. </w:t>
            </w:r>
            <w:r w:rsidRPr="00525A97">
              <w:rPr>
                <w:rFonts w:ascii="Times" w:hAnsi="Times" w:cs="Times"/>
                <w:color w:val="000000"/>
                <w:sz w:val="24"/>
                <w:szCs w:val="24"/>
                <w:lang w:val="en-US"/>
              </w:rPr>
              <w:t>Forthcoming 2020</w:t>
            </w:r>
          </w:p>
          <w:p w14:paraId="049E7B66" w14:textId="77777777" w:rsidR="00525A97" w:rsidRPr="00525A97" w:rsidRDefault="00525A97" w:rsidP="00553B25">
            <w:pPr>
              <w:spacing w:after="0" w:line="240" w:lineRule="auto"/>
              <w:rPr>
                <w:rFonts w:ascii="Times" w:hAnsi="Times" w:cs="Times"/>
                <w:bCs/>
                <w:color w:val="000000" w:themeColor="text1"/>
                <w:sz w:val="24"/>
                <w:szCs w:val="24"/>
              </w:rPr>
            </w:pPr>
          </w:p>
          <w:p w14:paraId="3D018983" w14:textId="38D2A8B2" w:rsidR="00553B25" w:rsidRPr="00525A97" w:rsidRDefault="00553B25" w:rsidP="00553B25">
            <w:pPr>
              <w:spacing w:after="0" w:line="240" w:lineRule="auto"/>
              <w:rPr>
                <w:rFonts w:ascii="Times" w:hAnsi="Times" w:cs="Times"/>
                <w:bCs/>
                <w:color w:val="000000" w:themeColor="text1"/>
                <w:sz w:val="24"/>
                <w:szCs w:val="24"/>
              </w:rPr>
            </w:pPr>
            <w:r w:rsidRPr="00525A97">
              <w:rPr>
                <w:rFonts w:ascii="Times" w:hAnsi="Times" w:cs="Times"/>
                <w:bCs/>
                <w:color w:val="000000" w:themeColor="text1"/>
                <w:sz w:val="24"/>
                <w:szCs w:val="24"/>
              </w:rPr>
              <w:t>“Theoretical Frameworks for Approaching Religion and New Media”</w:t>
            </w:r>
          </w:p>
          <w:p w14:paraId="0DA9DD35" w14:textId="3E4C9685" w:rsidR="00DC1CF8" w:rsidRPr="00525A97" w:rsidRDefault="00553B25" w:rsidP="00145993">
            <w:pPr>
              <w:spacing w:after="0" w:line="240" w:lineRule="auto"/>
              <w:rPr>
                <w:rFonts w:ascii="Times" w:hAnsi="Times" w:cs="Times"/>
                <w:bCs/>
                <w:color w:val="000000" w:themeColor="text1"/>
                <w:sz w:val="24"/>
                <w:szCs w:val="24"/>
              </w:rPr>
            </w:pPr>
            <w:r w:rsidRPr="00525A97">
              <w:rPr>
                <w:rFonts w:ascii="Times" w:hAnsi="Times" w:cs="Times"/>
                <w:bCs/>
                <w:color w:val="000000" w:themeColor="text1"/>
                <w:sz w:val="24"/>
                <w:szCs w:val="24"/>
              </w:rPr>
              <w:t xml:space="preserve">In Campbell, Heidi and Ruth </w:t>
            </w:r>
            <w:proofErr w:type="spellStart"/>
            <w:r w:rsidRPr="00525A97">
              <w:rPr>
                <w:rFonts w:ascii="Times" w:hAnsi="Times" w:cs="Times"/>
                <w:bCs/>
                <w:color w:val="000000" w:themeColor="text1"/>
                <w:sz w:val="24"/>
                <w:szCs w:val="24"/>
              </w:rPr>
              <w:t>Tsuria</w:t>
            </w:r>
            <w:proofErr w:type="spellEnd"/>
            <w:r w:rsidR="005E54E8">
              <w:rPr>
                <w:rFonts w:ascii="Times" w:hAnsi="Times" w:cs="Times"/>
                <w:bCs/>
                <w:color w:val="000000" w:themeColor="text1"/>
                <w:sz w:val="24"/>
                <w:szCs w:val="24"/>
              </w:rPr>
              <w:t xml:space="preserve"> (eds.)</w:t>
            </w:r>
            <w:r w:rsidRPr="00525A97">
              <w:rPr>
                <w:rFonts w:ascii="Times" w:hAnsi="Times" w:cs="Times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5E54E8">
              <w:rPr>
                <w:rFonts w:ascii="Times" w:hAnsi="Times" w:cs="Times"/>
                <w:bCs/>
                <w:i/>
                <w:iCs/>
                <w:color w:val="000000" w:themeColor="text1"/>
                <w:sz w:val="24"/>
                <w:szCs w:val="24"/>
              </w:rPr>
              <w:t>Digital Religion 2.0.</w:t>
            </w:r>
            <w:r w:rsidRPr="00525A97">
              <w:rPr>
                <w:rFonts w:ascii="Times" w:hAnsi="Times" w:cs="Times"/>
                <w:bCs/>
                <w:color w:val="000000" w:themeColor="text1"/>
                <w:sz w:val="24"/>
                <w:szCs w:val="24"/>
              </w:rPr>
              <w:t xml:space="preserve"> Forthcoming 2020 </w:t>
            </w:r>
          </w:p>
          <w:p w14:paraId="0B0BA821" w14:textId="77777777" w:rsidR="00DC1CF8" w:rsidRPr="00525A97" w:rsidRDefault="00DC1CF8" w:rsidP="00122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</w:pPr>
          </w:p>
          <w:p w14:paraId="28E68F09" w14:textId="72805FED" w:rsidR="006C1E6C" w:rsidRPr="00525A97" w:rsidRDefault="006C1E6C" w:rsidP="00122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</w:pPr>
            <w:r w:rsidRPr="00525A97"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  <w:t>“The Sacred Tech: Authority, Identity, and Practice in Neo-Pagan Digital Spaces.”</w:t>
            </w:r>
          </w:p>
          <w:p w14:paraId="550BBF78" w14:textId="77777777" w:rsidR="00C23A1D" w:rsidRPr="00525A97" w:rsidRDefault="006C1E6C" w:rsidP="00122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</w:pPr>
            <w:r w:rsidRPr="00525A97"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  <w:t xml:space="preserve">In Hoover, Stewart, and </w:t>
            </w:r>
            <w:proofErr w:type="spellStart"/>
            <w:r w:rsidRPr="00525A97"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  <w:t>Echchaibi</w:t>
            </w:r>
            <w:proofErr w:type="spellEnd"/>
            <w:r w:rsidRPr="00525A97"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  <w:t xml:space="preserve">, Nabil (eds.) </w:t>
            </w:r>
            <w:r w:rsidRPr="00525A97">
              <w:rPr>
                <w:rFonts w:ascii="Times" w:hAnsi="Times" w:cs="Times"/>
                <w:i/>
                <w:iCs/>
                <w:color w:val="000000" w:themeColor="text1"/>
                <w:sz w:val="24"/>
                <w:szCs w:val="24"/>
                <w:u w:color="000000"/>
              </w:rPr>
              <w:t xml:space="preserve">The Third Spaces of Digital Religion. </w:t>
            </w:r>
            <w:r w:rsidRPr="00525A97"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  <w:t>New York: New York University Press. Forthcoming</w:t>
            </w:r>
            <w:r w:rsidR="00C23A1D" w:rsidRPr="00525A97"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  <w:t xml:space="preserve"> 2020.</w:t>
            </w:r>
          </w:p>
          <w:p w14:paraId="510F58CF" w14:textId="77777777" w:rsidR="00145993" w:rsidRPr="00525A97" w:rsidRDefault="00145993" w:rsidP="00122C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</w:pPr>
          </w:p>
          <w:p w14:paraId="0CC22D61" w14:textId="77777777" w:rsidR="002027E4" w:rsidRPr="00525A97" w:rsidRDefault="002027E4" w:rsidP="002027E4">
            <w:pPr>
              <w:spacing w:after="0" w:line="240" w:lineRule="auto"/>
              <w:rPr>
                <w:rFonts w:ascii="Times" w:eastAsia="Times New Roman" w:hAnsi="Times" w:cs="Times"/>
                <w:color w:val="000000"/>
                <w:sz w:val="24"/>
                <w:szCs w:val="24"/>
              </w:rPr>
            </w:pPr>
            <w:r w:rsidRPr="00525A97">
              <w:rPr>
                <w:rFonts w:ascii="Times" w:hAnsi="Times" w:cs="Times"/>
                <w:color w:val="000000"/>
                <w:sz w:val="24"/>
                <w:szCs w:val="24"/>
              </w:rPr>
              <w:t xml:space="preserve">“Anti-Gender Movements in Europe: Unusual Religions and Unconventional Media” in </w:t>
            </w:r>
            <w:proofErr w:type="spellStart"/>
            <w:r w:rsidRPr="00525A97">
              <w:rPr>
                <w:rFonts w:ascii="Times" w:hAnsi="Times" w:cs="Times"/>
                <w:color w:val="000000"/>
                <w:sz w:val="24"/>
                <w:szCs w:val="24"/>
              </w:rPr>
              <w:t>Díez</w:t>
            </w:r>
            <w:proofErr w:type="spellEnd"/>
            <w:r w:rsidRPr="00525A97">
              <w:rPr>
                <w:rFonts w:ascii="Times" w:hAnsi="Times" w:cs="Times"/>
                <w:color w:val="000000"/>
                <w:sz w:val="24"/>
                <w:szCs w:val="24"/>
              </w:rPr>
              <w:t xml:space="preserve"> Bosch, M., </w:t>
            </w:r>
            <w:proofErr w:type="spellStart"/>
            <w:r w:rsidRPr="00525A97">
              <w:rPr>
                <w:rFonts w:ascii="Times" w:hAnsi="Times" w:cs="Times"/>
                <w:color w:val="000000"/>
                <w:sz w:val="24"/>
                <w:szCs w:val="24"/>
              </w:rPr>
              <w:t>Melloni</w:t>
            </w:r>
            <w:proofErr w:type="spellEnd"/>
            <w:r w:rsidRPr="00525A97">
              <w:rPr>
                <w:rFonts w:ascii="Times" w:hAnsi="Times" w:cs="Times"/>
                <w:color w:val="000000"/>
                <w:sz w:val="24"/>
                <w:szCs w:val="24"/>
              </w:rPr>
              <w:t xml:space="preserve">, A. and </w:t>
            </w:r>
            <w:proofErr w:type="spellStart"/>
            <w:r w:rsidRPr="00525A97">
              <w:rPr>
                <w:rFonts w:ascii="Times" w:hAnsi="Times" w:cs="Times"/>
                <w:color w:val="000000"/>
                <w:sz w:val="24"/>
                <w:szCs w:val="24"/>
              </w:rPr>
              <w:t>Micó</w:t>
            </w:r>
            <w:proofErr w:type="spellEnd"/>
            <w:r w:rsidRPr="00525A97">
              <w:rPr>
                <w:rFonts w:ascii="Times" w:hAnsi="Times" w:cs="Times"/>
                <w:color w:val="000000"/>
                <w:sz w:val="24"/>
                <w:szCs w:val="24"/>
              </w:rPr>
              <w:t>, J.L (ed.). </w:t>
            </w:r>
            <w:r w:rsidRPr="00525A97">
              <w:rPr>
                <w:rFonts w:ascii="Times" w:hAnsi="Times" w:cs="Times"/>
                <w:i/>
                <w:iCs/>
                <w:color w:val="000000"/>
                <w:sz w:val="24"/>
                <w:szCs w:val="24"/>
              </w:rPr>
              <w:t>Perplexed Religion</w:t>
            </w:r>
            <w:r w:rsidRPr="00525A97">
              <w:rPr>
                <w:rFonts w:ascii="Times" w:hAnsi="Times" w:cs="Times"/>
                <w:color w:val="000000"/>
                <w:sz w:val="24"/>
                <w:szCs w:val="24"/>
              </w:rPr>
              <w:t xml:space="preserve">. Barcelona: </w:t>
            </w:r>
            <w:proofErr w:type="spellStart"/>
            <w:r w:rsidRPr="00525A97">
              <w:rPr>
                <w:rFonts w:ascii="Times" w:hAnsi="Times" w:cs="Times"/>
                <w:color w:val="000000"/>
                <w:sz w:val="24"/>
                <w:szCs w:val="24"/>
              </w:rPr>
              <w:t>Blanquerna</w:t>
            </w:r>
            <w:proofErr w:type="spellEnd"/>
            <w:r w:rsidRPr="00525A97">
              <w:rPr>
                <w:rFonts w:ascii="Times" w:hAnsi="Times" w:cs="Times"/>
                <w:color w:val="000000"/>
                <w:sz w:val="24"/>
                <w:szCs w:val="24"/>
              </w:rPr>
              <w:t xml:space="preserve"> Observatory on Media Religion and Culture. ISBN 978-84-947978-5-9</w:t>
            </w:r>
          </w:p>
          <w:p w14:paraId="43998D53" w14:textId="77777777" w:rsidR="00A26339" w:rsidRPr="00525A97" w:rsidRDefault="00A26339" w:rsidP="0029620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</w:pPr>
          </w:p>
          <w:p w14:paraId="7F5991DA" w14:textId="2DF1B71E" w:rsidR="00296202" w:rsidRPr="00525A97" w:rsidRDefault="00296202" w:rsidP="00296202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  <w:lang w:val="en-US"/>
              </w:rPr>
            </w:pPr>
            <w:r w:rsidRPr="00525A97"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  <w:t>“#</w:t>
            </w:r>
            <w:proofErr w:type="spellStart"/>
            <w:r w:rsidRPr="00525A97"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  <w:t>NousSommesUnis</w:t>
            </w:r>
            <w:proofErr w:type="spellEnd"/>
            <w:r w:rsidRPr="00525A97"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  <w:t xml:space="preserve">: Muslim Youth, Internet Spaces, and European Islam.” In </w:t>
            </w:r>
            <w:proofErr w:type="spellStart"/>
            <w:r w:rsidRPr="00525A97"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  <w:t>Limacher</w:t>
            </w:r>
            <w:proofErr w:type="spellEnd"/>
            <w:r w:rsidRPr="00525A97"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  <w:t xml:space="preserve">, Katharina, Mattes, Astrid, and Novak, Christoph (eds.) 2019 </w:t>
            </w:r>
            <w:r w:rsidRPr="00525A97">
              <w:rPr>
                <w:rFonts w:ascii="Times" w:hAnsi="Times" w:cs="Times"/>
                <w:i/>
                <w:iCs/>
                <w:color w:val="000000" w:themeColor="text1"/>
                <w:sz w:val="24"/>
                <w:szCs w:val="24"/>
                <w:u w:color="000000"/>
              </w:rPr>
              <w:t>Prayer,</w:t>
            </w:r>
            <w:r w:rsidRPr="00525A97"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  <w:t xml:space="preserve"> </w:t>
            </w:r>
            <w:r w:rsidRPr="00525A97">
              <w:rPr>
                <w:rFonts w:ascii="Times" w:hAnsi="Times" w:cs="Times"/>
                <w:i/>
                <w:iCs/>
                <w:color w:val="000000" w:themeColor="text1"/>
                <w:sz w:val="24"/>
                <w:szCs w:val="24"/>
                <w:u w:color="000000"/>
              </w:rPr>
              <w:t>Pop, and Politics: researching religious youth in migration society,</w:t>
            </w:r>
            <w:r w:rsidRPr="00525A97"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  <w:t xml:space="preserve"> </w:t>
            </w:r>
            <w:proofErr w:type="spellStart"/>
            <w:r w:rsidRPr="00525A97">
              <w:rPr>
                <w:rFonts w:ascii="Times" w:hAnsi="Times" w:cs="Times"/>
                <w:color w:val="000000" w:themeColor="text1"/>
                <w:sz w:val="24"/>
                <w:szCs w:val="24"/>
                <w:lang w:val="en-US"/>
              </w:rPr>
              <w:t>V&amp;r</w:t>
            </w:r>
            <w:proofErr w:type="spellEnd"/>
            <w:r w:rsidRPr="00525A97">
              <w:rPr>
                <w:rFonts w:ascii="Times" w:hAnsi="Times" w:cs="Times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25A97">
              <w:rPr>
                <w:rFonts w:ascii="Times" w:hAnsi="Times" w:cs="Times"/>
                <w:color w:val="000000" w:themeColor="text1"/>
                <w:sz w:val="24"/>
                <w:szCs w:val="24"/>
                <w:lang w:val="en-US"/>
              </w:rPr>
              <w:t>Unipress</w:t>
            </w:r>
            <w:proofErr w:type="spellEnd"/>
            <w:r w:rsidRPr="00525A97"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  <w:lang w:val="en-US"/>
              </w:rPr>
              <w:t xml:space="preserve">. </w:t>
            </w:r>
            <w:hyperlink r:id="rId19" w:history="1">
              <w:r w:rsidRPr="00525A97">
                <w:rPr>
                  <w:rStyle w:val="Hyperlink"/>
                  <w:rFonts w:ascii="Times" w:hAnsi="Times" w:cs="Times"/>
                  <w:sz w:val="24"/>
                  <w:szCs w:val="24"/>
                  <w:lang w:val="en-US"/>
                </w:rPr>
                <w:t>http://bit.ly/PPPBookVienna</w:t>
              </w:r>
            </w:hyperlink>
            <w:r w:rsidRPr="00525A97">
              <w:rPr>
                <w:rFonts w:ascii="Times" w:hAnsi="Times" w:cs="Times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525A97"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  <w:t xml:space="preserve">                                                          </w:t>
            </w:r>
          </w:p>
          <w:p w14:paraId="38A56897" w14:textId="77777777" w:rsidR="00296202" w:rsidRPr="00525A97" w:rsidRDefault="00296202" w:rsidP="0029620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" w:hAnsi="Times" w:cs="Times"/>
                <w:i/>
                <w:iCs/>
                <w:color w:val="000000" w:themeColor="text1"/>
                <w:sz w:val="24"/>
                <w:szCs w:val="24"/>
                <w:u w:color="000000"/>
                <w:lang w:val="en-US"/>
              </w:rPr>
            </w:pPr>
          </w:p>
          <w:p w14:paraId="26EEAC43" w14:textId="77777777" w:rsidR="000C134B" w:rsidRPr="000C134B" w:rsidRDefault="000C134B" w:rsidP="000C13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" w:hAnsi="Times"/>
                <w:bCs/>
                <w:color w:val="000000" w:themeColor="text1"/>
                <w:sz w:val="24"/>
                <w:szCs w:val="24"/>
                <w:u w:color="000000"/>
              </w:rPr>
            </w:pPr>
            <w:r w:rsidRPr="000C134B">
              <w:rPr>
                <w:rFonts w:ascii="Times" w:hAnsi="Times"/>
                <w:bCs/>
                <w:color w:val="000000" w:themeColor="text1"/>
                <w:sz w:val="24"/>
                <w:szCs w:val="24"/>
                <w:u w:color="000000"/>
              </w:rPr>
              <w:t>“</w:t>
            </w:r>
            <w:proofErr w:type="spellStart"/>
            <w:r w:rsidRPr="000C134B">
              <w:rPr>
                <w:rFonts w:ascii="Times" w:hAnsi="Times"/>
                <w:bCs/>
                <w:color w:val="000000" w:themeColor="text1"/>
                <w:sz w:val="24"/>
                <w:szCs w:val="24"/>
                <w:u w:color="000000"/>
              </w:rPr>
              <w:t>Habemus</w:t>
            </w:r>
            <w:proofErr w:type="spellEnd"/>
            <w:r w:rsidRPr="000C134B">
              <w:rPr>
                <w:rFonts w:ascii="Times" w:hAnsi="Times"/>
                <w:bCs/>
                <w:color w:val="000000" w:themeColor="text1"/>
                <w:sz w:val="24"/>
                <w:szCs w:val="24"/>
                <w:u w:color="000000"/>
              </w:rPr>
              <w:t xml:space="preserve"> </w:t>
            </w:r>
            <w:proofErr w:type="spellStart"/>
            <w:r w:rsidRPr="000C134B">
              <w:rPr>
                <w:rFonts w:ascii="Times" w:hAnsi="Times"/>
                <w:bCs/>
                <w:color w:val="000000" w:themeColor="text1"/>
                <w:sz w:val="24"/>
                <w:szCs w:val="24"/>
                <w:u w:color="000000"/>
              </w:rPr>
              <w:t>Papam</w:t>
            </w:r>
            <w:proofErr w:type="spellEnd"/>
            <w:r w:rsidRPr="000C134B">
              <w:rPr>
                <w:rFonts w:ascii="Times" w:hAnsi="Times"/>
                <w:bCs/>
                <w:color w:val="000000" w:themeColor="text1"/>
                <w:sz w:val="24"/>
                <w:szCs w:val="24"/>
                <w:u w:color="000000"/>
              </w:rPr>
              <w:t xml:space="preserve">: Pope Francis’ Election as a Religious Media Event.” </w:t>
            </w:r>
          </w:p>
          <w:p w14:paraId="5EDDEF36" w14:textId="46E05376" w:rsidR="006C1E6C" w:rsidRPr="000C134B" w:rsidRDefault="000C134B" w:rsidP="000C134B">
            <w:pPr>
              <w:autoSpaceDE w:val="0"/>
              <w:autoSpaceDN w:val="0"/>
              <w:adjustRightInd w:val="0"/>
              <w:spacing w:after="0" w:line="240" w:lineRule="auto"/>
              <w:rPr>
                <w:rStyle w:val="Hyperlink"/>
                <w:rFonts w:ascii="Times" w:hAnsi="Times"/>
                <w:bCs/>
                <w:color w:val="000000" w:themeColor="text1"/>
                <w:sz w:val="24"/>
                <w:szCs w:val="24"/>
                <w:u w:val="none" w:color="000000"/>
              </w:rPr>
            </w:pPr>
            <w:r w:rsidRPr="000C134B">
              <w:rPr>
                <w:rFonts w:ascii="Times" w:hAnsi="Times"/>
                <w:bCs/>
                <w:color w:val="000000" w:themeColor="text1"/>
                <w:sz w:val="24"/>
                <w:szCs w:val="24"/>
                <w:u w:color="000000"/>
              </w:rPr>
              <w:t xml:space="preserve">In Cohen, </w:t>
            </w:r>
            <w:proofErr w:type="spellStart"/>
            <w:r w:rsidRPr="000C134B">
              <w:rPr>
                <w:rFonts w:ascii="Times" w:hAnsi="Times"/>
                <w:bCs/>
                <w:color w:val="000000" w:themeColor="text1"/>
                <w:sz w:val="24"/>
                <w:szCs w:val="24"/>
                <w:u w:color="000000"/>
              </w:rPr>
              <w:t>Yoel</w:t>
            </w:r>
            <w:proofErr w:type="spellEnd"/>
            <w:r w:rsidRPr="000C134B">
              <w:rPr>
                <w:rFonts w:ascii="Times" w:hAnsi="Times"/>
                <w:bCs/>
                <w:color w:val="000000" w:themeColor="text1"/>
                <w:sz w:val="24"/>
                <w:szCs w:val="24"/>
                <w:u w:color="000000"/>
              </w:rPr>
              <w:t xml:space="preserve"> (ed.) 2018. </w:t>
            </w:r>
            <w:r w:rsidRPr="000C134B">
              <w:rPr>
                <w:rFonts w:ascii="Times" w:hAnsi="Times"/>
                <w:bCs/>
                <w:i/>
                <w:iCs/>
                <w:color w:val="000000" w:themeColor="text1"/>
                <w:sz w:val="24"/>
                <w:szCs w:val="24"/>
                <w:u w:color="000000"/>
                <w:lang w:val="en-US"/>
              </w:rPr>
              <w:t xml:space="preserve">Spiritual </w:t>
            </w:r>
            <w:proofErr w:type="gramStart"/>
            <w:r w:rsidRPr="000C134B">
              <w:rPr>
                <w:rFonts w:ascii="Times" w:hAnsi="Times"/>
                <w:bCs/>
                <w:i/>
                <w:iCs/>
                <w:color w:val="000000" w:themeColor="text1"/>
                <w:sz w:val="24"/>
                <w:szCs w:val="24"/>
                <w:lang w:val="en-US"/>
              </w:rPr>
              <w:t>News:Rep</w:t>
            </w:r>
            <w:r w:rsidRPr="000C134B">
              <w:rPr>
                <w:rFonts w:ascii="Times" w:hAnsi="Times"/>
                <w:bCs/>
                <w:i/>
                <w:iCs/>
                <w:color w:val="000000" w:themeColor="text1"/>
                <w:sz w:val="24"/>
                <w:szCs w:val="24"/>
                <w:lang w:val="en-US"/>
              </w:rPr>
              <w:t>o</w:t>
            </w:r>
            <w:r w:rsidRPr="000C134B">
              <w:rPr>
                <w:rFonts w:ascii="Times" w:hAnsi="Times"/>
                <w:bCs/>
                <w:i/>
                <w:iCs/>
                <w:color w:val="000000" w:themeColor="text1"/>
                <w:sz w:val="24"/>
                <w:szCs w:val="24"/>
                <w:lang w:val="en-US"/>
              </w:rPr>
              <w:t>rting</w:t>
            </w:r>
            <w:proofErr w:type="gramEnd"/>
            <w:r w:rsidRPr="000C134B">
              <w:rPr>
                <w:rFonts w:ascii="Times" w:hAnsi="Times"/>
                <w:bCs/>
                <w:i/>
                <w:iCs/>
                <w:color w:val="000000" w:themeColor="text1"/>
                <w:sz w:val="24"/>
                <w:szCs w:val="24"/>
                <w:u w:color="000000"/>
                <w:lang w:val="en-US"/>
              </w:rPr>
              <w:t xml:space="preserve"> Religion Around the World</w:t>
            </w:r>
            <w:r w:rsidRPr="000C134B">
              <w:rPr>
                <w:rFonts w:ascii="Times" w:hAnsi="Times"/>
                <w:bCs/>
                <w:color w:val="000000" w:themeColor="text1"/>
                <w:sz w:val="24"/>
                <w:szCs w:val="24"/>
                <w:u w:color="000000"/>
              </w:rPr>
              <w:t xml:space="preserve">. New York:  Peter Lang Publishing Group  </w:t>
            </w:r>
            <w:hyperlink r:id="rId20" w:history="1">
              <w:r w:rsidRPr="000C134B">
                <w:rPr>
                  <w:rStyle w:val="Hyperlink"/>
                  <w:rFonts w:ascii="Times" w:hAnsi="Times"/>
                  <w:bCs/>
                  <w:color w:val="000000" w:themeColor="text1"/>
                  <w:sz w:val="24"/>
                  <w:szCs w:val="24"/>
                </w:rPr>
                <w:t>http://bit.ly/SpiritualNews</w:t>
              </w:r>
            </w:hyperlink>
          </w:p>
          <w:p w14:paraId="58B2A7DE" w14:textId="77777777" w:rsidR="000C134B" w:rsidRPr="00525A97" w:rsidRDefault="000C134B" w:rsidP="000C134B">
            <w:pPr>
              <w:autoSpaceDE w:val="0"/>
              <w:autoSpaceDN w:val="0"/>
              <w:adjustRightInd w:val="0"/>
              <w:spacing w:after="0" w:line="240" w:lineRule="auto"/>
              <w:ind w:left="432"/>
              <w:jc w:val="both"/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</w:pPr>
          </w:p>
          <w:p w14:paraId="032EC223" w14:textId="77777777" w:rsidR="006C1E6C" w:rsidRPr="00525A97" w:rsidRDefault="006C1E6C" w:rsidP="00122C3D">
            <w:pPr>
              <w:tabs>
                <w:tab w:val="left" w:pos="20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</w:pPr>
            <w:r w:rsidRPr="00525A97"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  <w:t xml:space="preserve">“Is the Pope Judging You? Digital Narratives on Religion and Homosexuality in Italy.” In </w:t>
            </w:r>
            <w:proofErr w:type="spellStart"/>
            <w:r w:rsidRPr="00525A97"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  <w:t>Dhoest</w:t>
            </w:r>
            <w:proofErr w:type="spellEnd"/>
            <w:r w:rsidRPr="00525A97"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  <w:t xml:space="preserve">, Alexander, Lukasz </w:t>
            </w:r>
            <w:proofErr w:type="spellStart"/>
            <w:r w:rsidRPr="00525A97"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  <w:t>Szulc</w:t>
            </w:r>
            <w:proofErr w:type="spellEnd"/>
            <w:r w:rsidRPr="00525A97"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  <w:t xml:space="preserve">, and Bart </w:t>
            </w:r>
            <w:proofErr w:type="spellStart"/>
            <w:r w:rsidRPr="00525A97"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  <w:t>Eeckhout</w:t>
            </w:r>
            <w:proofErr w:type="spellEnd"/>
            <w:r w:rsidRPr="00525A97"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  <w:t xml:space="preserve">. 2016. </w:t>
            </w:r>
            <w:r w:rsidRPr="00525A97">
              <w:rPr>
                <w:rFonts w:ascii="Times" w:hAnsi="Times" w:cs="Times"/>
                <w:i/>
                <w:iCs/>
                <w:color w:val="000000" w:themeColor="text1"/>
                <w:sz w:val="24"/>
                <w:szCs w:val="24"/>
                <w:u w:color="000000"/>
              </w:rPr>
              <w:t>LGTBQs, Media and Culture in Europe</w:t>
            </w:r>
            <w:r w:rsidRPr="00525A97"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  <w:t xml:space="preserve">. London: Routledge. </w:t>
            </w:r>
            <w:hyperlink r:id="rId21" w:history="1">
              <w:r w:rsidRPr="00525A97">
                <w:rPr>
                  <w:rStyle w:val="Hyperlink"/>
                  <w:rFonts w:ascii="Times" w:hAnsi="Times" w:cs="Times"/>
                  <w:sz w:val="24"/>
                  <w:szCs w:val="24"/>
                  <w:u w:color="000000"/>
                </w:rPr>
                <w:t>http://bit.ly/LGBTQMediaCulture</w:t>
              </w:r>
            </w:hyperlink>
            <w:r w:rsidRPr="00525A97"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  <w:t xml:space="preserve"> </w:t>
            </w:r>
          </w:p>
          <w:p w14:paraId="33DA7230" w14:textId="77777777" w:rsidR="006C1E6C" w:rsidRPr="00525A97" w:rsidRDefault="006C1E6C" w:rsidP="00122C3D">
            <w:pPr>
              <w:tabs>
                <w:tab w:val="left" w:pos="20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" w:hAnsi="Times" w:cs="Times"/>
                <w:color w:val="000000" w:themeColor="text1"/>
                <w:sz w:val="24"/>
                <w:szCs w:val="24"/>
                <w:u w:color="000000"/>
              </w:rPr>
            </w:pPr>
          </w:p>
        </w:tc>
      </w:tr>
      <w:tr w:rsidR="006C1E6C" w14:paraId="4D293106" w14:textId="77777777" w:rsidTr="00A7199B">
        <w:trPr>
          <w:gridAfter w:val="1"/>
          <w:wAfter w:w="249" w:type="dxa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71C3DA9A" w14:textId="7F3355CF" w:rsidR="006C1E6C" w:rsidRDefault="006C1E6C" w:rsidP="00A314BD"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Case Studies</w:t>
            </w:r>
          </w:p>
        </w:tc>
        <w:tc>
          <w:tcPr>
            <w:tcW w:w="70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A62914" w14:textId="77777777" w:rsidR="006C1E6C" w:rsidRDefault="006C1E6C" w:rsidP="00A314B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“</w:t>
            </w:r>
            <w:r w:rsidRPr="000D22DD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Exploring digital spaces: Interviews and Critical Discourse Analysis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for the study of Muslim blogs.”</w:t>
            </w:r>
            <w:r w:rsidRPr="000D22DD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in </w:t>
            </w:r>
            <w:r w:rsidRPr="000D22DD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u w:color="000000"/>
              </w:rPr>
              <w:t>SAGE Research Methods Cases</w:t>
            </w:r>
            <w:r w:rsidRPr="000D22DD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. </w:t>
            </w:r>
          </w:p>
          <w:p w14:paraId="5E82A3BA" w14:textId="77777777" w:rsidR="006C1E6C" w:rsidRDefault="006C1E6C" w:rsidP="00A314BD">
            <w:pPr>
              <w:spacing w:after="0" w:line="240" w:lineRule="auto"/>
              <w:rPr>
                <w:rFonts w:ascii="Times New Roman" w:hAnsi="Times New Roman" w:cs="Times New Roman"/>
                <w:iCs/>
                <w:color w:val="0000FF"/>
                <w:sz w:val="24"/>
                <w:szCs w:val="24"/>
                <w:u w:val="single" w:color="0000FF"/>
              </w:rPr>
            </w:pPr>
            <w:r w:rsidRPr="00D12D7B">
              <w:rPr>
                <w:rFonts w:ascii="Times New Roman" w:hAnsi="Times New Roman" w:cs="Times New Roman"/>
                <w:iCs/>
                <w:color w:val="0000FF"/>
                <w:sz w:val="24"/>
                <w:szCs w:val="24"/>
                <w:u w:val="single" w:color="0000FF"/>
              </w:rPr>
              <w:t>http://bit.ly/MethodBlog</w:t>
            </w:r>
          </w:p>
          <w:p w14:paraId="54D01101" w14:textId="77777777" w:rsidR="006C1E6C" w:rsidRDefault="006C1E6C" w:rsidP="00A314BD">
            <w:pPr>
              <w:spacing w:after="0" w:line="240" w:lineRule="auto"/>
            </w:pPr>
          </w:p>
        </w:tc>
      </w:tr>
      <w:tr w:rsidR="006C1E6C" w:rsidRPr="00675EBB" w14:paraId="456361C0" w14:textId="77777777" w:rsidTr="00A7199B">
        <w:trPr>
          <w:gridAfter w:val="1"/>
          <w:wAfter w:w="249" w:type="dxa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1C992334" w14:textId="77777777" w:rsidR="000E42FF" w:rsidRDefault="006C1E6C" w:rsidP="00A314B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Book Reviews     </w:t>
            </w:r>
          </w:p>
          <w:p w14:paraId="1E09152A" w14:textId="77777777" w:rsidR="000E42FF" w:rsidRDefault="000E42FF" w:rsidP="00A314B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</w:p>
          <w:p w14:paraId="3B315542" w14:textId="77777777" w:rsidR="000E42FF" w:rsidRDefault="000E42FF" w:rsidP="00A314B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</w:p>
          <w:p w14:paraId="21221ECF" w14:textId="77777777" w:rsidR="000E42FF" w:rsidRDefault="000E42FF" w:rsidP="00A314B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</w:p>
          <w:p w14:paraId="10C8FC2C" w14:textId="77777777" w:rsidR="000E42FF" w:rsidRDefault="000E42FF" w:rsidP="00A314B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</w:p>
          <w:p w14:paraId="64D43C3E" w14:textId="77777777" w:rsidR="000E42FF" w:rsidRDefault="000E42FF" w:rsidP="00A314B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</w:p>
          <w:p w14:paraId="5A6171F9" w14:textId="77777777" w:rsidR="000E42FF" w:rsidRDefault="000E42FF" w:rsidP="00A314B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</w:p>
          <w:p w14:paraId="26E3549B" w14:textId="77777777" w:rsidR="000E42FF" w:rsidRDefault="000E42FF" w:rsidP="00A314B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</w:p>
          <w:p w14:paraId="5BA6BB7A" w14:textId="77777777" w:rsidR="000E42FF" w:rsidRDefault="000E42FF" w:rsidP="00A314B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</w:p>
          <w:p w14:paraId="275AA416" w14:textId="77777777" w:rsidR="000E42FF" w:rsidRDefault="000E42FF" w:rsidP="00A314B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</w:p>
          <w:p w14:paraId="7F6E5896" w14:textId="77777777" w:rsidR="000E42FF" w:rsidRDefault="000E42FF" w:rsidP="00A314B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</w:p>
          <w:p w14:paraId="67C1E869" w14:textId="77777777" w:rsidR="000E42FF" w:rsidRDefault="000E42FF" w:rsidP="00A314B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</w:p>
          <w:p w14:paraId="404A8EF8" w14:textId="74F98308" w:rsidR="006C1E6C" w:rsidRDefault="000E42FF" w:rsidP="00A314BD">
            <w:pPr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Reports</w:t>
            </w:r>
            <w:r w:rsidR="006C1E6C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 </w:t>
            </w:r>
          </w:p>
        </w:tc>
        <w:tc>
          <w:tcPr>
            <w:tcW w:w="70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95E6B0" w14:textId="785A118B" w:rsidR="00D107BB" w:rsidRPr="00D107BB" w:rsidRDefault="00D107BB" w:rsidP="00A314B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color="000000"/>
              </w:rPr>
            </w:pPr>
            <w:r w:rsidRPr="007B063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color="000000"/>
              </w:rPr>
              <w:t>Review of ‘</w:t>
            </w:r>
            <w:r w:rsidRPr="007B06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Online Catholic Communities: Community, Authority, and Religious Individualization’</w:t>
            </w:r>
            <w:r w:rsidRPr="007B063E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, </w:t>
            </w:r>
            <w:r w:rsidRPr="007B06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Marta </w:t>
            </w:r>
            <w:proofErr w:type="spellStart"/>
            <w:r w:rsidRPr="007B06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Kolodziejska</w:t>
            </w:r>
            <w:proofErr w:type="spellEnd"/>
            <w:r w:rsidRPr="007B06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. 2017. 1 edition (New York: Routledge). </w:t>
            </w:r>
            <w:r w:rsidRPr="007B063E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Journal of Religion in Europe. </w:t>
            </w:r>
            <w:r w:rsidRPr="007B06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Forthcoming. </w:t>
            </w:r>
          </w:p>
          <w:p w14:paraId="21FE5EE0" w14:textId="77777777" w:rsidR="00D107BB" w:rsidRDefault="00D107BB" w:rsidP="00A314B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</w:p>
          <w:p w14:paraId="075B8721" w14:textId="47BFBE8F" w:rsidR="006C1E6C" w:rsidRDefault="006C1E6C" w:rsidP="00A314BD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Review </w:t>
            </w:r>
            <w:r w:rsidRPr="000D22DD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of ‘Religion,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Media, and Social Change’, </w:t>
            </w:r>
            <w:r w:rsidRPr="000D22DD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Kennet Granholm,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  </w:t>
            </w:r>
          </w:p>
          <w:p w14:paraId="5D5BB7F5" w14:textId="77777777" w:rsidR="006C1E6C" w:rsidRPr="005A11DA" w:rsidRDefault="006C1E6C" w:rsidP="00A314BD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Marcus Moberg, and Sofia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Sjö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(eds). 2014. Routledge.</w:t>
            </w:r>
            <w:r w:rsidRPr="000D22DD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</w:t>
            </w:r>
            <w:r w:rsidRPr="000D22DD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u w:color="000000"/>
              </w:rPr>
              <w:t>Journal of Religion, Media and Digital Culture</w:t>
            </w:r>
            <w:r w:rsidRPr="000D22DD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, 4 (1). </w:t>
            </w:r>
          </w:p>
          <w:p w14:paraId="22AD09F9" w14:textId="77777777" w:rsidR="006C1E6C" w:rsidRDefault="006C1E6C" w:rsidP="00A314BD">
            <w:pPr>
              <w:tabs>
                <w:tab w:val="left" w:pos="20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14:paraId="6364525F" w14:textId="65B50DD4" w:rsidR="006C1E6C" w:rsidRDefault="006C1E6C" w:rsidP="00A314BD">
            <w:pPr>
              <w:tabs>
                <w:tab w:val="left" w:pos="20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  <w:r w:rsidRPr="000D22DD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Review of ‘Silver Screen Buddha: Buddhism in Asian and Western Films’,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Sharon Suh. 2015. Bloomsbury.</w:t>
            </w:r>
            <w:r w:rsidRPr="000D22DD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</w:t>
            </w:r>
            <w:r w:rsidRPr="000D22DD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u w:color="000000"/>
              </w:rPr>
              <w:t>Journal of Religion, Media and Digital Culture</w:t>
            </w:r>
            <w:r w:rsidRPr="000D22DD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, 5 (1): 275–78. </w:t>
            </w:r>
          </w:p>
          <w:p w14:paraId="6DE07201" w14:textId="56827118" w:rsidR="000E42FF" w:rsidRDefault="000E42FF" w:rsidP="00A314BD">
            <w:pPr>
              <w:tabs>
                <w:tab w:val="left" w:pos="20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20" w:firstRow="1" w:lastRow="0" w:firstColumn="0" w:lastColumn="0" w:noHBand="0" w:noVBand="1"/>
            </w:tblPr>
            <w:tblGrid>
              <w:gridCol w:w="5421"/>
            </w:tblGrid>
            <w:tr w:rsidR="000E42FF" w:rsidRPr="004D457E" w14:paraId="19940C20" w14:textId="77777777" w:rsidTr="000E42FF">
              <w:tc>
                <w:tcPr>
                  <w:tcW w:w="5421" w:type="dxa"/>
                </w:tcPr>
                <w:p w14:paraId="5F21A560" w14:textId="09569D75" w:rsidR="000E42FF" w:rsidRPr="00802436" w:rsidRDefault="000E42FF" w:rsidP="00802436">
                  <w:pPr>
                    <w:spacing w:after="0" w:line="240" w:lineRule="auto"/>
                    <w:rPr>
                      <w:rFonts w:ascii="Times" w:hAnsi="Times" w:cs="Arial"/>
                      <w:color w:val="000000" w:themeColor="text1"/>
                      <w:sz w:val="24"/>
                      <w:szCs w:val="24"/>
                      <w:lang w:val="de-DE"/>
                    </w:rPr>
                  </w:pPr>
                  <w:r w:rsidRPr="004D457E">
                    <w:rPr>
                      <w:rFonts w:ascii="Times" w:hAnsi="Times" w:cs="Times New Roman"/>
                      <w:color w:val="000000"/>
                      <w:sz w:val="24"/>
                      <w:szCs w:val="24"/>
                      <w:u w:color="000000"/>
                    </w:rPr>
                    <w:t>“</w:t>
                  </w:r>
                  <w:r w:rsidRPr="004D457E">
                    <w:rPr>
                      <w:rFonts w:ascii="Times" w:hAnsi="Times" w:cs="Arial"/>
                      <w:color w:val="000000" w:themeColor="text1"/>
                      <w:sz w:val="24"/>
                      <w:szCs w:val="24"/>
                    </w:rPr>
                    <w:t>Analysis of Online Hate Speech against Religious Minorities”</w:t>
                  </w:r>
                  <w:r w:rsidR="00802436">
                    <w:rPr>
                      <w:rFonts w:ascii="Times" w:hAnsi="Times" w:cs="Arial"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r w:rsidR="00802436" w:rsidRPr="004D457E">
                    <w:rPr>
                      <w:rFonts w:ascii="Times" w:hAnsi="Times" w:cs="Arial"/>
                      <w:color w:val="000000" w:themeColor="text1"/>
                      <w:sz w:val="24"/>
                      <w:szCs w:val="24"/>
                      <w:lang w:val="de-DE"/>
                    </w:rPr>
                    <w:t>Bundesministerium für wirtschaftliche Zusammenarbeit und Entwicklung</w:t>
                  </w:r>
                  <w:r w:rsidR="00802436">
                    <w:rPr>
                      <w:rFonts w:ascii="Times" w:hAnsi="Times" w:cs="Arial"/>
                      <w:color w:val="000000" w:themeColor="text1"/>
                      <w:sz w:val="24"/>
                      <w:szCs w:val="24"/>
                      <w:lang w:val="de-DE"/>
                    </w:rPr>
                    <w:t xml:space="preserve"> </w:t>
                  </w:r>
                  <w:r w:rsidR="00802436" w:rsidRPr="004D457E">
                    <w:rPr>
                      <w:rFonts w:ascii="Times" w:hAnsi="Times" w:cs="Arial"/>
                      <w:color w:val="000000" w:themeColor="text1"/>
                      <w:sz w:val="24"/>
                      <w:szCs w:val="24"/>
                      <w:lang w:val="de-DE"/>
                    </w:rPr>
                    <w:t>2019</w:t>
                  </w:r>
                </w:p>
                <w:p w14:paraId="23FF70B8" w14:textId="65DACF37" w:rsidR="000E42FF" w:rsidRPr="004D457E" w:rsidRDefault="000E42FF" w:rsidP="00802436">
                  <w:pPr>
                    <w:spacing w:after="0" w:line="240" w:lineRule="auto"/>
                    <w:rPr>
                      <w:rFonts w:ascii="Times" w:hAnsi="Times" w:cs="Arial"/>
                      <w:color w:val="000000" w:themeColor="text1"/>
                      <w:lang w:val="de-DE"/>
                    </w:rPr>
                  </w:pPr>
                </w:p>
              </w:tc>
            </w:tr>
          </w:tbl>
          <w:p w14:paraId="1AB8FA34" w14:textId="77777777" w:rsidR="006C1E6C" w:rsidRPr="00675EBB" w:rsidRDefault="006C1E6C" w:rsidP="00A314BD">
            <w:pPr>
              <w:tabs>
                <w:tab w:val="left" w:pos="20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</w:p>
        </w:tc>
      </w:tr>
      <w:tr w:rsidR="006C1E6C" w:rsidRPr="000C134B" w14:paraId="502464BD" w14:textId="77777777" w:rsidTr="00A7199B">
        <w:trPr>
          <w:gridAfter w:val="1"/>
          <w:wAfter w:w="249" w:type="dxa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10A9D9D2" w14:textId="77777777" w:rsidR="006C1E6C" w:rsidRDefault="006C1E6C" w:rsidP="00A314B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Web Articles          </w:t>
            </w:r>
          </w:p>
        </w:tc>
        <w:tc>
          <w:tcPr>
            <w:tcW w:w="70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A56164" w14:textId="77777777" w:rsidR="00233474" w:rsidRDefault="00233474" w:rsidP="00233474">
            <w:pPr>
              <w:spacing w:after="0" w:line="240" w:lineRule="auto"/>
              <w:rPr>
                <w:rFonts w:ascii="Times" w:eastAsiaTheme="majorEastAsia" w:hAnsi="Times" w:cs="Arial"/>
                <w:color w:val="000000" w:themeColor="text1"/>
                <w:sz w:val="24"/>
                <w:szCs w:val="24"/>
                <w:lang w:val="en-US"/>
              </w:rPr>
            </w:pPr>
            <w:r w:rsidRPr="00233474">
              <w:rPr>
                <w:rFonts w:ascii="Times" w:eastAsiaTheme="majorEastAsia" w:hAnsi="Times" w:cs="Arial"/>
                <w:color w:val="000000" w:themeColor="text1"/>
                <w:sz w:val="24"/>
                <w:szCs w:val="24"/>
                <w:lang w:val="en-US"/>
              </w:rPr>
              <w:t>“How to apply for a Ph.D. in the US”</w:t>
            </w:r>
          </w:p>
          <w:p w14:paraId="3D77D475" w14:textId="2F43AF35" w:rsidR="00233474" w:rsidRPr="00233474" w:rsidRDefault="00233474" w:rsidP="00233474">
            <w:pPr>
              <w:spacing w:after="0" w:line="240" w:lineRule="auto"/>
              <w:rPr>
                <w:rFonts w:ascii="Times" w:eastAsiaTheme="majorEastAsia" w:hAnsi="Times" w:cs="Arial"/>
                <w:color w:val="000000" w:themeColor="text1"/>
                <w:sz w:val="24"/>
                <w:szCs w:val="24"/>
                <w:lang w:val="en-US"/>
              </w:rPr>
            </w:pPr>
            <w:r w:rsidRPr="00233474">
              <w:rPr>
                <w:rFonts w:ascii="Times" w:hAnsi="Times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Times Higher Education, </w:t>
            </w:r>
            <w:r w:rsidRPr="00233474">
              <w:rPr>
                <w:rFonts w:ascii="Times" w:hAnsi="Times"/>
                <w:color w:val="000000" w:themeColor="text1"/>
                <w:sz w:val="24"/>
                <w:szCs w:val="24"/>
                <w:lang w:val="en-US"/>
              </w:rPr>
              <w:t xml:space="preserve">2 March 2021. </w:t>
            </w:r>
            <w:hyperlink r:id="rId22" w:history="1">
              <w:r w:rsidRPr="00233474">
                <w:rPr>
                  <w:rStyle w:val="Hyperlink"/>
                  <w:rFonts w:ascii="Times" w:hAnsi="Times"/>
                  <w:color w:val="000000" w:themeColor="text1"/>
                  <w:sz w:val="24"/>
                  <w:szCs w:val="24"/>
                  <w:lang w:val="en-US"/>
                </w:rPr>
                <w:t>http://bit.ly/EvolviTHE</w:t>
              </w:r>
            </w:hyperlink>
            <w:r w:rsidRPr="00233474">
              <w:rPr>
                <w:rFonts w:ascii="Times" w:hAnsi="Times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  <w:p w14:paraId="5C91436D" w14:textId="77777777" w:rsidR="00233474" w:rsidRPr="00233474" w:rsidRDefault="00233474" w:rsidP="00233474">
            <w:pPr>
              <w:pStyle w:val="Heading2"/>
              <w:shd w:val="clear" w:color="auto" w:fill="FFFFFF"/>
              <w:spacing w:before="0" w:line="240" w:lineRule="auto"/>
              <w:outlineLvl w:val="1"/>
              <w:rPr>
                <w:rFonts w:ascii="Times" w:hAnsi="Times" w:cs="Times New Roman"/>
                <w:color w:val="000000" w:themeColor="text1"/>
                <w:sz w:val="24"/>
                <w:szCs w:val="24"/>
              </w:rPr>
            </w:pPr>
          </w:p>
          <w:p w14:paraId="3CB057BC" w14:textId="391E5AE1" w:rsidR="008C2FE0" w:rsidRPr="00EE3A2A" w:rsidRDefault="008C2FE0" w:rsidP="008C2FE0">
            <w:pPr>
              <w:pStyle w:val="Heading2"/>
              <w:shd w:val="clear" w:color="auto" w:fill="FFFFFF"/>
              <w:spacing w:before="0" w:line="240" w:lineRule="auto"/>
              <w:outlineLvl w:val="1"/>
              <w:rPr>
                <w:rFonts w:ascii="Times" w:hAnsi="Times" w:cs="Arial"/>
                <w:color w:val="000000" w:themeColor="text1"/>
                <w:sz w:val="24"/>
                <w:szCs w:val="24"/>
              </w:rPr>
            </w:pPr>
            <w:r w:rsidRPr="00EE3A2A">
              <w:rPr>
                <w:rFonts w:ascii="Times" w:hAnsi="Times" w:cs="Times New Roman"/>
                <w:color w:val="000000" w:themeColor="text1"/>
                <w:sz w:val="24"/>
                <w:szCs w:val="24"/>
              </w:rPr>
              <w:t>“</w:t>
            </w:r>
            <w:hyperlink r:id="rId23" w:history="1">
              <w:r w:rsidRPr="00EE3A2A">
                <w:rPr>
                  <w:rStyle w:val="Hyperlink"/>
                  <w:rFonts w:ascii="Times" w:hAnsi="Times" w:cs="Arial"/>
                  <w:color w:val="000000" w:themeColor="text1"/>
                  <w:sz w:val="24"/>
                  <w:szCs w:val="24"/>
                  <w:u w:val="none"/>
                </w:rPr>
                <w:t>#</w:t>
              </w:r>
              <w:proofErr w:type="spellStart"/>
              <w:r w:rsidRPr="00EE3A2A">
                <w:rPr>
                  <w:rStyle w:val="Hyperlink"/>
                  <w:rFonts w:ascii="Times" w:hAnsi="Times" w:cs="Arial"/>
                  <w:color w:val="000000" w:themeColor="text1"/>
                  <w:sz w:val="24"/>
                  <w:szCs w:val="24"/>
                  <w:u w:val="none"/>
                </w:rPr>
                <w:t>Islamexit</w:t>
              </w:r>
              <w:proofErr w:type="spellEnd"/>
              <w:r w:rsidRPr="00EE3A2A">
                <w:rPr>
                  <w:rStyle w:val="Hyperlink"/>
                  <w:rFonts w:ascii="Times" w:hAnsi="Times" w:cs="Arial"/>
                  <w:color w:val="000000" w:themeColor="text1"/>
                  <w:sz w:val="24"/>
                  <w:szCs w:val="24"/>
                  <w:u w:val="none"/>
                </w:rPr>
                <w:t>: Islamophobia and Twitter after Brexit</w:t>
              </w:r>
            </w:hyperlink>
            <w:r w:rsidRPr="00EE3A2A">
              <w:rPr>
                <w:rFonts w:ascii="Times" w:hAnsi="Times" w:cs="Arial"/>
                <w:color w:val="000000" w:themeColor="text1"/>
                <w:sz w:val="24"/>
                <w:szCs w:val="24"/>
              </w:rPr>
              <w:t>”</w:t>
            </w:r>
          </w:p>
          <w:p w14:paraId="5422A7E1" w14:textId="77777777" w:rsidR="008C2FE0" w:rsidRDefault="008C2FE0" w:rsidP="008C2FE0">
            <w:pPr>
              <w:spacing w:after="0" w:line="240" w:lineRule="auto"/>
              <w:rPr>
                <w:rFonts w:ascii="Times" w:hAnsi="Times"/>
                <w:color w:val="000000" w:themeColor="text1"/>
                <w:sz w:val="24"/>
                <w:szCs w:val="24"/>
              </w:rPr>
            </w:pPr>
            <w:r w:rsidRPr="00EE3A2A">
              <w:rPr>
                <w:rFonts w:ascii="Times" w:hAnsi="Times"/>
                <w:i/>
                <w:color w:val="000000" w:themeColor="text1"/>
                <w:sz w:val="24"/>
                <w:szCs w:val="24"/>
              </w:rPr>
              <w:t xml:space="preserve">LSE Brexit Blog, </w:t>
            </w:r>
            <w:r w:rsidRPr="00EE3A2A">
              <w:rPr>
                <w:rFonts w:ascii="Times" w:hAnsi="Times"/>
                <w:color w:val="000000" w:themeColor="text1"/>
                <w:sz w:val="24"/>
                <w:szCs w:val="24"/>
              </w:rPr>
              <w:t xml:space="preserve">28 February 2019. </w:t>
            </w:r>
            <w:hyperlink r:id="rId24" w:history="1">
              <w:r w:rsidRPr="009B30BE">
                <w:rPr>
                  <w:rStyle w:val="Hyperlink"/>
                  <w:rFonts w:ascii="Times" w:hAnsi="Times"/>
                  <w:sz w:val="24"/>
                  <w:szCs w:val="24"/>
                </w:rPr>
                <w:t>http://bit.ly/LSEBrexitBlog</w:t>
              </w:r>
            </w:hyperlink>
            <w:r>
              <w:rPr>
                <w:rFonts w:ascii="Times" w:hAnsi="Times"/>
                <w:color w:val="000000" w:themeColor="text1"/>
                <w:sz w:val="24"/>
                <w:szCs w:val="24"/>
              </w:rPr>
              <w:t xml:space="preserve"> </w:t>
            </w:r>
          </w:p>
          <w:p w14:paraId="6CDB85FE" w14:textId="77777777" w:rsidR="008C2FE0" w:rsidRDefault="008C2FE0" w:rsidP="00A314BD">
            <w:pPr>
              <w:tabs>
                <w:tab w:val="left" w:pos="20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</w:p>
          <w:p w14:paraId="5F160350" w14:textId="1A2086AE" w:rsidR="006C1E6C" w:rsidRDefault="006C1E6C" w:rsidP="00A314BD">
            <w:pPr>
              <w:tabs>
                <w:tab w:val="left" w:pos="20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“Does Religion Sell? A Brief Journey in Religion and Advertising.” </w:t>
            </w:r>
          </w:p>
          <w:p w14:paraId="6A89EC7A" w14:textId="77777777" w:rsidR="006C1E6C" w:rsidRDefault="006C1E6C" w:rsidP="00A314BD">
            <w:pPr>
              <w:tabs>
                <w:tab w:val="left" w:pos="20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15 March 2018. </w:t>
            </w:r>
            <w:proofErr w:type="spellStart"/>
            <w:r w:rsidRPr="007B262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u w:color="000000"/>
              </w:rPr>
              <w:t>Marginalien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</w:t>
            </w:r>
            <w:r w:rsidRPr="007B2624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http://bit.ly/Marginalien</w:t>
            </w:r>
          </w:p>
          <w:p w14:paraId="4841EB0C" w14:textId="77777777" w:rsidR="006C1E6C" w:rsidRDefault="006C1E6C" w:rsidP="00A314BD">
            <w:pPr>
              <w:tabs>
                <w:tab w:val="left" w:pos="20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</w:t>
            </w:r>
          </w:p>
          <w:p w14:paraId="23E30653" w14:textId="77777777" w:rsidR="006C1E6C" w:rsidRPr="00885D8F" w:rsidRDefault="006C1E6C" w:rsidP="00A314BD">
            <w:pPr>
              <w:tabs>
                <w:tab w:val="left" w:pos="20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“</w:t>
            </w:r>
            <w:r w:rsidRPr="005A11DA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Go back to your (Muslim) Country: </w:t>
            </w:r>
            <w:proofErr w:type="gramStart"/>
            <w:r w:rsidRPr="005A11DA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the</w:t>
            </w:r>
            <w:proofErr w:type="gramEnd"/>
            <w:r w:rsidRPr="005A11DA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Ro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le of Islam and Islamophobia in the Brexit Debate.” 22 </w:t>
            </w:r>
            <w:r w:rsidRPr="00885D8F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July 2016. </w:t>
            </w:r>
            <w:r w:rsidRPr="00885D8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u w:color="000000"/>
              </w:rPr>
              <w:t>Third Spaces Blog</w:t>
            </w:r>
            <w:r w:rsidRPr="00885D8F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</w:t>
            </w:r>
            <w:hyperlink r:id="rId25" w:history="1">
              <w:r w:rsidRPr="00885D8F">
                <w:rPr>
                  <w:rStyle w:val="Hyperlink"/>
                  <w:rFonts w:ascii="Times New Roman" w:hAnsi="Times New Roman" w:cs="Times New Roman"/>
                  <w:sz w:val="24"/>
                  <w:szCs w:val="24"/>
                  <w:u w:color="000000"/>
                </w:rPr>
                <w:t>http://bit.ly/Brexit3Blog</w:t>
              </w:r>
            </w:hyperlink>
          </w:p>
          <w:p w14:paraId="57766542" w14:textId="77777777" w:rsidR="006C1E6C" w:rsidRPr="00885D8F" w:rsidRDefault="006C1E6C" w:rsidP="00A314BD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ind w:left="1152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</w:p>
          <w:p w14:paraId="74177D46" w14:textId="77777777" w:rsidR="006C1E6C" w:rsidRDefault="006C1E6C" w:rsidP="00A314BD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“Trump and All the Others.”</w:t>
            </w:r>
            <w:r w:rsidRPr="005A11DA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28 </w:t>
            </w:r>
            <w:r w:rsidRPr="00885D8F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March 2016. </w:t>
            </w:r>
            <w:r w:rsidRPr="00885D8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u w:color="000000"/>
              </w:rPr>
              <w:t>Third Spaces Blog</w:t>
            </w:r>
            <w:r w:rsidRPr="00885D8F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        </w:t>
            </w:r>
            <w:hyperlink r:id="rId26" w:history="1">
              <w:r w:rsidRPr="00885D8F">
                <w:rPr>
                  <w:rStyle w:val="Hyperlink"/>
                  <w:rFonts w:ascii="Times New Roman" w:hAnsi="Times New Roman" w:cs="Times New Roman"/>
                  <w:sz w:val="24"/>
                  <w:szCs w:val="24"/>
                  <w:u w:color="000000"/>
                </w:rPr>
                <w:t>http://bit.ly/TrumpandOthers</w:t>
              </w:r>
            </w:hyperlink>
          </w:p>
          <w:p w14:paraId="442DE0A3" w14:textId="77777777" w:rsidR="006C1E6C" w:rsidRDefault="006C1E6C" w:rsidP="00A314BD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</w:p>
          <w:p w14:paraId="2F0FB0F2" w14:textId="77777777" w:rsidR="006C1E6C" w:rsidRDefault="006C1E6C" w:rsidP="00A314BD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“</w:t>
            </w:r>
            <w:r w:rsidRPr="005A11DA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Voices in Literature: Social Critique, Resistanc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e and the Role of the Internet.” </w:t>
            </w:r>
            <w:r w:rsidRPr="00885D8F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25 October 2015. </w:t>
            </w:r>
            <w:r w:rsidRPr="00885D8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u w:color="000000"/>
              </w:rPr>
              <w:t>Third Spaces Blog</w:t>
            </w:r>
            <w:r w:rsidRPr="00885D8F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</w:t>
            </w:r>
            <w:hyperlink r:id="rId27" w:history="1">
              <w:r w:rsidRPr="00D01809">
                <w:rPr>
                  <w:rStyle w:val="Hyperlink"/>
                  <w:rFonts w:ascii="Times New Roman" w:hAnsi="Times New Roman" w:cs="Times New Roman"/>
                  <w:sz w:val="24"/>
                  <w:szCs w:val="24"/>
                  <w:u w:color="000000"/>
                </w:rPr>
                <w:t>http://bit.ly/VoicesLit</w:t>
              </w:r>
            </w:hyperlink>
          </w:p>
          <w:p w14:paraId="080404B1" w14:textId="77777777" w:rsidR="006C1E6C" w:rsidRDefault="006C1E6C" w:rsidP="00A314BD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</w:p>
          <w:p w14:paraId="1D34A670" w14:textId="77777777" w:rsidR="006C1E6C" w:rsidRDefault="006C1E6C" w:rsidP="00A314BD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“</w:t>
            </w:r>
            <w:r w:rsidRPr="005A11DA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The Muslim Migrant: Media Discourses on Mediterranean Migration between Xe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nophobia and Christian Charity.”</w:t>
            </w:r>
            <w:r w:rsidRPr="005A11DA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29 </w:t>
            </w:r>
            <w:r w:rsidRPr="00885D8F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June 2015. </w:t>
            </w:r>
            <w:r w:rsidRPr="00885D8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u w:color="000000"/>
              </w:rPr>
              <w:t xml:space="preserve">Third </w:t>
            </w:r>
            <w:proofErr w:type="gramStart"/>
            <w:r w:rsidRPr="00885D8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u w:color="000000"/>
              </w:rPr>
              <w:t>Spaces  Blog</w:t>
            </w:r>
            <w:proofErr w:type="gramEnd"/>
            <w:r w:rsidRPr="00885D8F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http://bit.ly/MuslimMigrant</w:t>
            </w:r>
          </w:p>
          <w:p w14:paraId="07E1C9A4" w14:textId="77777777" w:rsidR="006C1E6C" w:rsidRDefault="006C1E6C" w:rsidP="00A314BD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</w:p>
          <w:p w14:paraId="7C015FD5" w14:textId="77777777" w:rsidR="006C1E6C" w:rsidRDefault="006C1E6C" w:rsidP="00A314BD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“</w:t>
            </w:r>
            <w:r w:rsidRPr="005A11DA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Zida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ne, Pope Francis, and la Mamma.”</w:t>
            </w:r>
            <w:r w:rsidRPr="005A11DA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1 </w:t>
            </w:r>
            <w:r w:rsidRPr="005A11DA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February 2015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. </w:t>
            </w:r>
            <w:r w:rsidRPr="00885D8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u w:color="000000"/>
              </w:rPr>
              <w:t>Third Spaces Blog</w:t>
            </w:r>
            <w:r w:rsidRPr="005A11DA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</w:t>
            </w:r>
            <w:hyperlink r:id="rId28" w:history="1">
              <w:r w:rsidRPr="00AD6F64">
                <w:rPr>
                  <w:rStyle w:val="Hyperlink"/>
                  <w:rFonts w:ascii="Times New Roman" w:hAnsi="Times New Roman" w:cs="Times New Roman"/>
                  <w:sz w:val="24"/>
                  <w:szCs w:val="24"/>
                  <w:u w:color="000000"/>
                </w:rPr>
                <w:t>http://bit.ly/FrancisZidane</w:t>
              </w:r>
            </w:hyperlink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</w:t>
            </w:r>
          </w:p>
          <w:p w14:paraId="5BC6649D" w14:textId="77777777" w:rsidR="006C1E6C" w:rsidRDefault="006C1E6C" w:rsidP="00A314BD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</w:p>
          <w:p w14:paraId="650ECD26" w14:textId="77777777" w:rsidR="006C1E6C" w:rsidRPr="00885D8F" w:rsidRDefault="006C1E6C" w:rsidP="00A314BD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“</w:t>
            </w:r>
            <w:r w:rsidRPr="005A11DA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Sister Cristina: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the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Voice of a New Catholicism.”</w:t>
            </w:r>
            <w:r w:rsidRPr="005A11DA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8 </w:t>
            </w:r>
            <w:r w:rsidRPr="00885D8F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July 2014. </w:t>
            </w:r>
          </w:p>
          <w:p w14:paraId="03E11D26" w14:textId="77777777" w:rsidR="006C1E6C" w:rsidRPr="00885D8F" w:rsidRDefault="006C1E6C" w:rsidP="00A314BD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u w:color="000000"/>
              </w:rPr>
              <w:lastRenderedPageBreak/>
              <w:t xml:space="preserve"> </w:t>
            </w:r>
            <w:r w:rsidRPr="00885D8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u w:color="000000"/>
              </w:rPr>
              <w:t>Third Spaces Blog</w:t>
            </w:r>
            <w:r w:rsidRPr="00885D8F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</w:t>
            </w:r>
            <w:hyperlink r:id="rId29" w:history="1">
              <w:r w:rsidRPr="00885D8F">
                <w:rPr>
                  <w:rStyle w:val="Hyperlink"/>
                  <w:rFonts w:ascii="Times New Roman" w:hAnsi="Times New Roman" w:cs="Times New Roman"/>
                  <w:sz w:val="24"/>
                  <w:szCs w:val="24"/>
                  <w:u w:color="000000"/>
                </w:rPr>
                <w:t>http://bit.ly/SuorCri</w:t>
              </w:r>
            </w:hyperlink>
          </w:p>
          <w:p w14:paraId="6E27F552" w14:textId="77777777" w:rsidR="006C1E6C" w:rsidRPr="00885D8F" w:rsidRDefault="006C1E6C" w:rsidP="00A314BD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</w:p>
          <w:p w14:paraId="0DFB45AD" w14:textId="77777777" w:rsidR="006C1E6C" w:rsidRPr="00885D8F" w:rsidRDefault="006C1E6C" w:rsidP="00A314BD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“</w:t>
            </w:r>
            <w:proofErr w:type="spellStart"/>
            <w:r w:rsidRPr="005A11DA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Soka</w:t>
            </w:r>
            <w:proofErr w:type="spellEnd"/>
            <w:r w:rsidRPr="005A11DA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Gakkai in the Inte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rnet Space: Hate it or Love it.”</w:t>
            </w:r>
            <w:r w:rsidRPr="005A11DA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10 </w:t>
            </w:r>
            <w:r w:rsidRPr="00885D8F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February 2014. </w:t>
            </w:r>
            <w:r w:rsidRPr="00885D8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u w:color="000000"/>
              </w:rPr>
              <w:t>Third Spaces Blog</w:t>
            </w:r>
            <w:r w:rsidRPr="00885D8F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</w:t>
            </w:r>
            <w:hyperlink r:id="rId30" w:history="1">
              <w:r w:rsidRPr="00885D8F">
                <w:rPr>
                  <w:rStyle w:val="Hyperlink"/>
                  <w:rFonts w:ascii="Times New Roman" w:hAnsi="Times New Roman" w:cs="Times New Roman"/>
                  <w:sz w:val="24"/>
                  <w:szCs w:val="24"/>
                  <w:u w:color="000000"/>
                </w:rPr>
                <w:t>http://bit.ly/SokaGakkaiInternet</w:t>
              </w:r>
            </w:hyperlink>
          </w:p>
          <w:p w14:paraId="7BACAD20" w14:textId="77777777" w:rsidR="006C1E6C" w:rsidRPr="00885D8F" w:rsidRDefault="006C1E6C" w:rsidP="00A314BD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</w:p>
          <w:p w14:paraId="2A7A9611" w14:textId="77777777" w:rsidR="006C1E6C" w:rsidRPr="00885D8F" w:rsidRDefault="006C1E6C" w:rsidP="00A314BD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“</w:t>
            </w:r>
            <w:r w:rsidRPr="005A11DA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I Don’t Care What Y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ou Believe, Just Believe in it.”</w:t>
            </w:r>
            <w:r w:rsidRPr="005A11DA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30 </w:t>
            </w:r>
            <w:r w:rsidRPr="00885D8F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October 2013. </w:t>
            </w:r>
          </w:p>
          <w:p w14:paraId="3BDBE451" w14:textId="77777777" w:rsidR="006C1E6C" w:rsidRDefault="006C1E6C" w:rsidP="00A314BD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</w:rPr>
            </w:pPr>
            <w:r w:rsidRPr="00885D8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u w:color="000000"/>
              </w:rPr>
              <w:t>Third Spaces Blog</w:t>
            </w:r>
            <w:r w:rsidRPr="00885D8F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</w:t>
            </w:r>
            <w:hyperlink r:id="rId31" w:history="1">
              <w:r w:rsidRPr="00885D8F">
                <w:rPr>
                  <w:rStyle w:val="Hyperlink"/>
                  <w:rFonts w:ascii="Times New Roman" w:hAnsi="Times New Roman" w:cs="Times New Roman"/>
                  <w:sz w:val="24"/>
                  <w:szCs w:val="24"/>
                  <w:u w:color="000000"/>
                </w:rPr>
                <w:t>http://bit.ly/BelieveNotBelive</w:t>
              </w:r>
            </w:hyperlink>
          </w:p>
          <w:p w14:paraId="7DD2BE9B" w14:textId="77777777" w:rsidR="006C1E6C" w:rsidRDefault="006C1E6C" w:rsidP="00A314BD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</w:rPr>
            </w:pPr>
          </w:p>
          <w:p w14:paraId="18E72F94" w14:textId="77777777" w:rsidR="006C1E6C" w:rsidRPr="00885D8F" w:rsidRDefault="006C1E6C" w:rsidP="00A314BD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  <w:r>
              <w:rPr>
                <w:color w:val="000000"/>
              </w:rPr>
              <w:t>“</w:t>
            </w:r>
            <w:r w:rsidRPr="005A11DA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Have you been Touched by his </w:t>
            </w:r>
            <w:proofErr w:type="spellStart"/>
            <w:r w:rsidRPr="005A11DA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Noodly</w:t>
            </w:r>
            <w:proofErr w:type="spellEnd"/>
            <w:r w:rsidRPr="005A11DA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Appendage? The Church o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f the Flying Spaghetti Monster.”</w:t>
            </w:r>
            <w:r w:rsidRPr="005A11DA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2 </w:t>
            </w:r>
            <w:r w:rsidRPr="00885D8F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July 2013. </w:t>
            </w:r>
            <w:r w:rsidRPr="00885D8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u w:color="000000"/>
              </w:rPr>
              <w:t xml:space="preserve">Third Spaces Blog   </w:t>
            </w:r>
            <w:hyperlink r:id="rId32" w:history="1">
              <w:r w:rsidRPr="00885D8F">
                <w:rPr>
                  <w:rStyle w:val="Hyperlink"/>
                  <w:rFonts w:ascii="Times New Roman" w:hAnsi="Times New Roman" w:cs="Times New Roman"/>
                  <w:sz w:val="24"/>
                  <w:szCs w:val="24"/>
                  <w:u w:color="000000"/>
                </w:rPr>
                <w:t>http://bit.ly/SpaghettiMonst</w:t>
              </w:r>
            </w:hyperlink>
          </w:p>
          <w:p w14:paraId="78191090" w14:textId="77777777" w:rsidR="006C1E6C" w:rsidRDefault="006C1E6C" w:rsidP="00A314BD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</w:p>
          <w:p w14:paraId="749D4F4F" w14:textId="77777777" w:rsidR="006C1E6C" w:rsidRDefault="006C1E6C" w:rsidP="00A314BD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“</w:t>
            </w:r>
            <w:r w:rsidRPr="005A11DA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@Pontifex: Th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e Space of the Pope on Twitter.”</w:t>
            </w:r>
            <w:r w:rsidRPr="005A11DA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22 </w:t>
            </w:r>
            <w:r w:rsidRPr="00885D8F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March 2013.</w:t>
            </w:r>
          </w:p>
          <w:p w14:paraId="51F87239" w14:textId="77777777" w:rsidR="006C1E6C" w:rsidRPr="00885D8F" w:rsidRDefault="006C1E6C" w:rsidP="00A314BD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  <w:r w:rsidRPr="00885D8F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u w:color="000000"/>
              </w:rPr>
              <w:t>Third Spaces Blog</w:t>
            </w:r>
            <w:r w:rsidRPr="00885D8F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</w:t>
            </w:r>
            <w:hyperlink r:id="rId33" w:history="1">
              <w:r w:rsidRPr="00AD6F64">
                <w:rPr>
                  <w:rStyle w:val="Hyperlink"/>
                  <w:rFonts w:ascii="Times New Roman" w:hAnsi="Times New Roman" w:cs="Times New Roman"/>
                  <w:sz w:val="24"/>
                  <w:szCs w:val="24"/>
                  <w:u w:color="000000"/>
                </w:rPr>
                <w:t>http://bit.ly/PopeTwitter</w:t>
              </w:r>
            </w:hyperlink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</w:t>
            </w:r>
          </w:p>
          <w:p w14:paraId="4342DD88" w14:textId="77777777" w:rsidR="006C1E6C" w:rsidRPr="00885D8F" w:rsidRDefault="006C1E6C" w:rsidP="00A314BD">
            <w:pPr>
              <w:tabs>
                <w:tab w:val="left" w:pos="792"/>
                <w:tab w:val="left" w:pos="1152"/>
              </w:tabs>
              <w:autoSpaceDE w:val="0"/>
              <w:autoSpaceDN w:val="0"/>
              <w:adjustRightInd w:val="0"/>
              <w:spacing w:after="0" w:line="240" w:lineRule="auto"/>
              <w:ind w:left="1152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</w:p>
          <w:p w14:paraId="773988AA" w14:textId="77777777" w:rsidR="006C1E6C" w:rsidRPr="00885D8F" w:rsidRDefault="006C1E6C" w:rsidP="00A314BD">
            <w:pPr>
              <w:tabs>
                <w:tab w:val="left" w:pos="72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u w:color="000000"/>
              </w:rPr>
              <w:t>“</w:t>
            </w:r>
            <w:proofErr w:type="spellStart"/>
            <w:r w:rsidRPr="00885D8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u w:color="000000"/>
              </w:rPr>
              <w:t>Tra</w:t>
            </w:r>
            <w:proofErr w:type="spellEnd"/>
            <w:r w:rsidRPr="00885D8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u w:color="000000"/>
              </w:rPr>
              <w:t xml:space="preserve"> </w:t>
            </w:r>
            <w:proofErr w:type="spellStart"/>
            <w:r w:rsidRPr="00885D8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u w:color="000000"/>
              </w:rPr>
              <w:t>Religione</w:t>
            </w:r>
            <w:proofErr w:type="spellEnd"/>
            <w:r w:rsidRPr="00885D8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u w:color="000000"/>
              </w:rPr>
              <w:t xml:space="preserve"> e Marketing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>.”</w:t>
            </w:r>
            <w:r w:rsidRPr="00885D8F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15 October 2010. </w:t>
            </w:r>
          </w:p>
          <w:p w14:paraId="753CCEED" w14:textId="77777777" w:rsidR="006C1E6C" w:rsidRPr="00885D8F" w:rsidRDefault="006C1E6C" w:rsidP="00A314BD">
            <w:pPr>
              <w:tabs>
                <w:tab w:val="left" w:pos="72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  <w:lang w:val="it-IT"/>
              </w:rPr>
            </w:pPr>
            <w:r w:rsidRPr="00AE3EC4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t xml:space="preserve"> </w:t>
            </w:r>
            <w:r w:rsidRPr="005A11D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u w:color="000000"/>
                <w:lang w:val="it-IT"/>
              </w:rPr>
              <w:t>Il Mulino</w:t>
            </w:r>
            <w:r w:rsidRPr="005A11DA"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  <w:lang w:val="it-IT"/>
              </w:rPr>
              <w:t xml:space="preserve"> </w:t>
            </w:r>
            <w:hyperlink r:id="rId34" w:history="1">
              <w:r w:rsidRPr="00D01809">
                <w:rPr>
                  <w:rStyle w:val="Hyperlink"/>
                  <w:rFonts w:ascii="Times New Roman" w:hAnsi="Times New Roman" w:cs="Times New Roman"/>
                  <w:sz w:val="24"/>
                  <w:szCs w:val="24"/>
                  <w:u w:color="000000"/>
                  <w:lang w:val="it-IT"/>
                </w:rPr>
                <w:t>http://bit.ly/MulinoReligione</w:t>
              </w:r>
            </w:hyperlink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  <w:lang w:val="it-IT"/>
              </w:rPr>
              <w:t xml:space="preserve"> </w:t>
            </w:r>
          </w:p>
          <w:p w14:paraId="38DB4CF7" w14:textId="77777777" w:rsidR="006C1E6C" w:rsidRPr="00983C67" w:rsidRDefault="006C1E6C" w:rsidP="00A314B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  <w:lang w:val="it-IT"/>
              </w:rPr>
            </w:pPr>
          </w:p>
        </w:tc>
      </w:tr>
      <w:tr w:rsidR="00A7199B" w:rsidRPr="000D6F98" w14:paraId="163440BB" w14:textId="77777777" w:rsidTr="00A7199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082" w:type="dxa"/>
            <w:gridSpan w:val="2"/>
          </w:tcPr>
          <w:p w14:paraId="44CE64E9" w14:textId="77777777" w:rsidR="00A7199B" w:rsidRDefault="00A7199B" w:rsidP="00CC622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  <w:lastRenderedPageBreak/>
              <w:t>Podcast</w:t>
            </w:r>
          </w:p>
        </w:tc>
        <w:tc>
          <w:tcPr>
            <w:tcW w:w="7278" w:type="dxa"/>
            <w:gridSpan w:val="2"/>
          </w:tcPr>
          <w:p w14:paraId="0A32B834" w14:textId="77777777" w:rsidR="00130881" w:rsidRPr="00130881" w:rsidRDefault="00130881" w:rsidP="00130881">
            <w:pPr>
              <w:spacing w:after="0" w:line="240" w:lineRule="auto"/>
              <w:rPr>
                <w:rFonts w:ascii="Times" w:hAnsi="Times"/>
                <w:color w:val="auto"/>
                <w:sz w:val="24"/>
                <w:szCs w:val="24"/>
              </w:rPr>
            </w:pPr>
            <w:r w:rsidRPr="00130881">
              <w:rPr>
                <w:rFonts w:ascii="Times" w:hAnsi="Times"/>
                <w:color w:val="000000"/>
                <w:sz w:val="24"/>
                <w:szCs w:val="24"/>
              </w:rPr>
              <w:t>“The religion and media expert” the IIA’s Podcast, Institute of International Affairs of the University of Iceland, 18 February 2021. http://bit.ly/EvolviIAAPodcast</w:t>
            </w:r>
          </w:p>
          <w:p w14:paraId="15CE0B38" w14:textId="77777777" w:rsidR="00130881" w:rsidRPr="00130881" w:rsidRDefault="00130881" w:rsidP="00CC6222">
            <w:pPr>
              <w:spacing w:after="0" w:line="240" w:lineRule="auto"/>
              <w:rPr>
                <w:rFonts w:ascii="Times" w:hAnsi="Times"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14:paraId="3D022898" w14:textId="1EAAB427" w:rsidR="00A7199B" w:rsidRPr="00130881" w:rsidRDefault="00A7199B" w:rsidP="00CC6222">
            <w:pPr>
              <w:spacing w:after="0" w:line="240" w:lineRule="auto"/>
              <w:rPr>
                <w:rFonts w:ascii="Times" w:eastAsia="Times New Roman" w:hAnsi="Times"/>
                <w:color w:val="000000" w:themeColor="text1"/>
                <w:sz w:val="24"/>
                <w:szCs w:val="24"/>
                <w:lang w:val="en-US"/>
              </w:rPr>
            </w:pPr>
            <w:r w:rsidRPr="00130881">
              <w:rPr>
                <w:rFonts w:ascii="Times" w:hAnsi="Times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Ep 96: "Blogging My Religion" and Media w/ </w:t>
            </w:r>
            <w:proofErr w:type="spellStart"/>
            <w:r w:rsidRPr="00130881">
              <w:rPr>
                <w:rFonts w:ascii="Times" w:hAnsi="Times"/>
                <w:bCs/>
                <w:color w:val="000000" w:themeColor="text1"/>
                <w:sz w:val="24"/>
                <w:szCs w:val="24"/>
                <w:shd w:val="clear" w:color="auto" w:fill="FFFFFF"/>
              </w:rPr>
              <w:t>Dr.</w:t>
            </w:r>
            <w:proofErr w:type="spellEnd"/>
            <w:r w:rsidRPr="00130881">
              <w:rPr>
                <w:rFonts w:ascii="Times" w:hAnsi="Times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Giulia Evolvi</w:t>
            </w:r>
          </w:p>
          <w:p w14:paraId="16DC22EB" w14:textId="77777777" w:rsidR="00A7199B" w:rsidRPr="00130881" w:rsidRDefault="00A7199B" w:rsidP="00CC6222">
            <w:pPr>
              <w:tabs>
                <w:tab w:val="left" w:pos="20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" w:hAnsi="Times" w:cs="Times New Roman"/>
                <w:color w:val="000000" w:themeColor="text1"/>
                <w:sz w:val="24"/>
                <w:szCs w:val="24"/>
                <w:u w:color="000000"/>
              </w:rPr>
            </w:pPr>
            <w:r w:rsidRPr="00130881">
              <w:rPr>
                <w:rFonts w:ascii="Times" w:hAnsi="Times" w:cs="Times New Roman"/>
                <w:i/>
                <w:color w:val="000000" w:themeColor="text1"/>
                <w:sz w:val="24"/>
                <w:szCs w:val="24"/>
                <w:u w:color="000000"/>
              </w:rPr>
              <w:t xml:space="preserve">The Classical Ideas Podcast, </w:t>
            </w:r>
            <w:r w:rsidRPr="00130881">
              <w:rPr>
                <w:rFonts w:ascii="Times" w:hAnsi="Times" w:cs="Times New Roman"/>
                <w:color w:val="000000" w:themeColor="text1"/>
                <w:sz w:val="24"/>
                <w:szCs w:val="24"/>
                <w:u w:color="000000"/>
              </w:rPr>
              <w:t xml:space="preserve">23 February 2019. </w:t>
            </w:r>
            <w:hyperlink r:id="rId35" w:history="1">
              <w:r w:rsidRPr="00130881">
                <w:rPr>
                  <w:rStyle w:val="Hyperlink"/>
                  <w:rFonts w:ascii="Times" w:hAnsi="Times" w:cs="Times New Roman"/>
                  <w:color w:val="000000" w:themeColor="text1"/>
                  <w:sz w:val="24"/>
                  <w:szCs w:val="24"/>
                </w:rPr>
                <w:t>http://bit.ly/EvolviPodcast</w:t>
              </w:r>
            </w:hyperlink>
            <w:r w:rsidRPr="00130881">
              <w:rPr>
                <w:rFonts w:ascii="Times" w:hAnsi="Times" w:cs="Times New Roman"/>
                <w:color w:val="000000" w:themeColor="text1"/>
                <w:sz w:val="24"/>
                <w:szCs w:val="24"/>
                <w:u w:color="000000"/>
              </w:rPr>
              <w:t xml:space="preserve">  </w:t>
            </w:r>
          </w:p>
        </w:tc>
      </w:tr>
    </w:tbl>
    <w:p w14:paraId="1F398BAA" w14:textId="77777777" w:rsidR="007000FC" w:rsidRPr="006C1E6C" w:rsidRDefault="007000FC" w:rsidP="006C1E6C">
      <w:pPr>
        <w:rPr>
          <w:lang w:val="it-IT"/>
        </w:rPr>
      </w:pPr>
    </w:p>
    <w:sectPr w:rsidR="007000FC" w:rsidRPr="006C1E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aur">
    <w:panose1 w:val="02030504050205020304"/>
    <w:charset w:val="4D"/>
    <w:family w:val="roman"/>
    <w:pitch w:val="variable"/>
    <w:sig w:usb0="00000003" w:usb1="00000000" w:usb2="00000000" w:usb3="00000000" w:csb0="00000001" w:csb1="00000000"/>
  </w:font>
  <w:font w:name="Times">
    <w:altName w:val="﷽﷽﷽﷽﷽﷽➀鴎פֿ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﷽﷽﷽﷽﷽﷽﷽﷽t MS"/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497A"/>
    <w:rsid w:val="000C134B"/>
    <w:rsid w:val="000E42FF"/>
    <w:rsid w:val="00122C3D"/>
    <w:rsid w:val="00130881"/>
    <w:rsid w:val="00145993"/>
    <w:rsid w:val="00191EAE"/>
    <w:rsid w:val="002027E4"/>
    <w:rsid w:val="00232742"/>
    <w:rsid w:val="00233474"/>
    <w:rsid w:val="00296202"/>
    <w:rsid w:val="002A2FEA"/>
    <w:rsid w:val="0033221B"/>
    <w:rsid w:val="00365C4C"/>
    <w:rsid w:val="00435B8D"/>
    <w:rsid w:val="00486FF0"/>
    <w:rsid w:val="00525A97"/>
    <w:rsid w:val="005404DB"/>
    <w:rsid w:val="00553B25"/>
    <w:rsid w:val="005E54E8"/>
    <w:rsid w:val="0065302A"/>
    <w:rsid w:val="006914C8"/>
    <w:rsid w:val="006C1E6C"/>
    <w:rsid w:val="007000FC"/>
    <w:rsid w:val="007A497A"/>
    <w:rsid w:val="00802436"/>
    <w:rsid w:val="008075FF"/>
    <w:rsid w:val="008C2FE0"/>
    <w:rsid w:val="0092243A"/>
    <w:rsid w:val="0096271F"/>
    <w:rsid w:val="009C7C6B"/>
    <w:rsid w:val="00A26339"/>
    <w:rsid w:val="00A44EBD"/>
    <w:rsid w:val="00A7199B"/>
    <w:rsid w:val="00AC34D9"/>
    <w:rsid w:val="00B050D3"/>
    <w:rsid w:val="00B47FED"/>
    <w:rsid w:val="00B85DA6"/>
    <w:rsid w:val="00C23A1D"/>
    <w:rsid w:val="00C3227D"/>
    <w:rsid w:val="00D107BB"/>
    <w:rsid w:val="00D5135E"/>
    <w:rsid w:val="00DC1CF8"/>
    <w:rsid w:val="00EC735D"/>
    <w:rsid w:val="00F7714C"/>
    <w:rsid w:val="00FC6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C9CD0EB"/>
  <w15:chartTrackingRefBased/>
  <w15:docId w15:val="{B6DF0D28-8B29-4BAF-90FE-0E7C3B90C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97A"/>
    <w:pPr>
      <w:spacing w:after="180" w:line="312" w:lineRule="auto"/>
    </w:pPr>
    <w:rPr>
      <w:color w:val="7F7F7F" w:themeColor="text1" w:themeTint="80"/>
      <w:sz w:val="20"/>
      <w:szCs w:val="20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1E6C"/>
    <w:pPr>
      <w:keepNext/>
      <w:keepLines/>
      <w:pBdr>
        <w:top w:val="single" w:sz="24" w:space="5" w:color="262626" w:themeColor="text1" w:themeTint="D9"/>
        <w:bottom w:val="single" w:sz="8" w:space="5" w:color="7F7F7F" w:themeColor="text1" w:themeTint="80"/>
      </w:pBdr>
      <w:spacing w:before="240" w:after="160" w:line="240" w:lineRule="auto"/>
      <w:outlineLvl w:val="0"/>
    </w:pPr>
    <w:rPr>
      <w:rFonts w:asciiTheme="majorHAnsi" w:eastAsiaTheme="majorEastAsia" w:hAnsiTheme="majorHAnsi" w:cstheme="majorBidi"/>
      <w:b/>
      <w:caps/>
      <w:color w:val="44546A" w:themeColor="text2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C2FE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A497A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232742"/>
    <w:pPr>
      <w:spacing w:after="0" w:line="240" w:lineRule="auto"/>
    </w:pPr>
    <w:rPr>
      <w:rFonts w:eastAsiaTheme="minorEastAsia"/>
      <w:sz w:val="24"/>
      <w:szCs w:val="24"/>
      <w:lang w:val="en-GB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uiPriority w:val="2"/>
    <w:qFormat/>
    <w:rsid w:val="006C1E6C"/>
    <w:pPr>
      <w:spacing w:after="540" w:line="288" w:lineRule="auto"/>
      <w:ind w:right="2880"/>
      <w:contextualSpacing/>
    </w:pPr>
    <w:rPr>
      <w:rFonts w:asciiTheme="majorHAnsi" w:hAnsiTheme="majorHAnsi"/>
      <w:sz w:val="24"/>
    </w:rPr>
  </w:style>
  <w:style w:type="paragraph" w:customStyle="1" w:styleId="Name">
    <w:name w:val="Name"/>
    <w:basedOn w:val="Normal"/>
    <w:uiPriority w:val="1"/>
    <w:qFormat/>
    <w:rsid w:val="006C1E6C"/>
    <w:pPr>
      <w:spacing w:line="192" w:lineRule="auto"/>
      <w:contextualSpacing/>
    </w:pPr>
    <w:rPr>
      <w:rFonts w:asciiTheme="majorHAnsi" w:hAnsiTheme="majorHAnsi"/>
      <w:b/>
      <w:caps/>
      <w:color w:val="44546A" w:themeColor="text2"/>
      <w:kern w:val="28"/>
      <w:sz w:val="70"/>
    </w:rPr>
  </w:style>
  <w:style w:type="character" w:customStyle="1" w:styleId="Heading1Char">
    <w:name w:val="Heading 1 Char"/>
    <w:basedOn w:val="DefaultParagraphFont"/>
    <w:link w:val="Heading1"/>
    <w:uiPriority w:val="9"/>
    <w:rsid w:val="006C1E6C"/>
    <w:rPr>
      <w:rFonts w:asciiTheme="majorHAnsi" w:eastAsiaTheme="majorEastAsia" w:hAnsiTheme="majorHAnsi" w:cstheme="majorBidi"/>
      <w:b/>
      <w:caps/>
      <w:color w:val="44546A" w:themeColor="text2"/>
      <w:sz w:val="24"/>
      <w:szCs w:val="32"/>
      <w:lang w:eastAsia="ja-JP"/>
    </w:rPr>
  </w:style>
  <w:style w:type="character" w:styleId="Emphasis">
    <w:name w:val="Emphasis"/>
    <w:basedOn w:val="DefaultParagraphFont"/>
    <w:uiPriority w:val="20"/>
    <w:qFormat/>
    <w:rsid w:val="00122C3D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8C2FE0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ja-JP"/>
    </w:rPr>
  </w:style>
  <w:style w:type="character" w:styleId="UnresolvedMention">
    <w:name w:val="Unresolved Mention"/>
    <w:basedOn w:val="DefaultParagraphFont"/>
    <w:uiPriority w:val="99"/>
    <w:semiHidden/>
    <w:unhideWhenUsed/>
    <w:rsid w:val="00C3227D"/>
    <w:rPr>
      <w:color w:val="605E5C"/>
      <w:shd w:val="clear" w:color="auto" w:fill="E1DFDD"/>
    </w:rPr>
  </w:style>
  <w:style w:type="paragraph" w:customStyle="1" w:styleId="Default">
    <w:name w:val="Default"/>
    <w:rsid w:val="00A44EBD"/>
    <w:pPr>
      <w:autoSpaceDE w:val="0"/>
      <w:autoSpaceDN w:val="0"/>
      <w:adjustRightInd w:val="0"/>
      <w:spacing w:after="0" w:line="240" w:lineRule="auto"/>
    </w:pPr>
    <w:rPr>
      <w:rFonts w:ascii="Centaur" w:eastAsiaTheme="minorEastAsia" w:hAnsi="Centaur" w:cs="Centaur"/>
      <w:color w:val="000000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565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6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bit.ly/DigitalReligionResearch" TargetMode="External"/><Relationship Id="rId18" Type="http://schemas.openxmlformats.org/officeDocument/2006/relationships/hyperlink" Target="http://bit.ly/OprahMedia" TargetMode="External"/><Relationship Id="rId26" Type="http://schemas.openxmlformats.org/officeDocument/2006/relationships/hyperlink" Target="http://bit.ly/TrumpandOthers" TargetMode="External"/><Relationship Id="rId21" Type="http://schemas.openxmlformats.org/officeDocument/2006/relationships/hyperlink" Target="http://bit.ly/LGBTQMediaCulture" TargetMode="External"/><Relationship Id="rId34" Type="http://schemas.openxmlformats.org/officeDocument/2006/relationships/hyperlink" Target="http://bit.ly/MulinoReligione" TargetMode="External"/><Relationship Id="rId7" Type="http://schemas.openxmlformats.org/officeDocument/2006/relationships/hyperlink" Target="https://er.ceres.rub.de/index.php/ER/issue/view/171" TargetMode="External"/><Relationship Id="rId12" Type="http://schemas.openxmlformats.org/officeDocument/2006/relationships/hyperlink" Target="http://bit.ly/EvolviPaCo" TargetMode="External"/><Relationship Id="rId17" Type="http://schemas.openxmlformats.org/officeDocument/2006/relationships/hyperlink" Target="http://bit.ly/ItalianNewsreels" TargetMode="External"/><Relationship Id="rId25" Type="http://schemas.openxmlformats.org/officeDocument/2006/relationships/hyperlink" Target="http://bit.ly/Brexit3Blog" TargetMode="External"/><Relationship Id="rId33" Type="http://schemas.openxmlformats.org/officeDocument/2006/relationships/hyperlink" Target="http://bit.ly/PopeTwitter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bit.ly/YallaBlog" TargetMode="External"/><Relationship Id="rId20" Type="http://schemas.openxmlformats.org/officeDocument/2006/relationships/hyperlink" Target="http://bit.ly/SpiritualNews" TargetMode="External"/><Relationship Id="rId29" Type="http://schemas.openxmlformats.org/officeDocument/2006/relationships/hyperlink" Target="http://bit.ly/SuorCri" TargetMode="External"/><Relationship Id="rId1" Type="http://schemas.openxmlformats.org/officeDocument/2006/relationships/styles" Target="styles.xml"/><Relationship Id="rId6" Type="http://schemas.openxmlformats.org/officeDocument/2006/relationships/hyperlink" Target="http://bit.ly/BloggingMyReligion" TargetMode="External"/><Relationship Id="rId11" Type="http://schemas.openxmlformats.org/officeDocument/2006/relationships/hyperlink" Target="http://bit.ly/BurkiniBan2016" TargetMode="External"/><Relationship Id="rId24" Type="http://schemas.openxmlformats.org/officeDocument/2006/relationships/hyperlink" Target="http://bit.ly/LSEBrexitBlog" TargetMode="External"/><Relationship Id="rId32" Type="http://schemas.openxmlformats.org/officeDocument/2006/relationships/hyperlink" Target="http://bit.ly/SpaghettiMonst" TargetMode="External"/><Relationship Id="rId37" Type="http://schemas.openxmlformats.org/officeDocument/2006/relationships/theme" Target="theme/theme1.xml"/><Relationship Id="rId5" Type="http://schemas.openxmlformats.org/officeDocument/2006/relationships/hyperlink" Target="http://www.giuliaevolvi.com" TargetMode="External"/><Relationship Id="rId15" Type="http://schemas.openxmlformats.org/officeDocument/2006/relationships/hyperlink" Target="http://bit.ly/Islamexit" TargetMode="External"/><Relationship Id="rId23" Type="http://schemas.openxmlformats.org/officeDocument/2006/relationships/hyperlink" Target="https://blogs.lse.ac.uk/brexit/2019/02/28/islamexit-islamophobia-and-twitter-after-brexit/" TargetMode="External"/><Relationship Id="rId28" Type="http://schemas.openxmlformats.org/officeDocument/2006/relationships/hyperlink" Target="http://bit.ly/FrancisZidane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doi.org/10.13154/er.11.2020.8574" TargetMode="External"/><Relationship Id="rId19" Type="http://schemas.openxmlformats.org/officeDocument/2006/relationships/hyperlink" Target="http://bit.ly/PPPBookVienna" TargetMode="External"/><Relationship Id="rId31" Type="http://schemas.openxmlformats.org/officeDocument/2006/relationships/hyperlink" Target="http://bit.ly/BelieveNotBelive" TargetMode="External"/><Relationship Id="rId4" Type="http://schemas.openxmlformats.org/officeDocument/2006/relationships/image" Target="media/image1.tiff"/><Relationship Id="rId9" Type="http://schemas.openxmlformats.org/officeDocument/2006/relationships/hyperlink" Target="https://doi.org/10.1163/21659214-BJA10017" TargetMode="External"/><Relationship Id="rId14" Type="http://schemas.openxmlformats.org/officeDocument/2006/relationships/hyperlink" Target="http://bit.ly/HateinaTweet" TargetMode="External"/><Relationship Id="rId22" Type="http://schemas.openxmlformats.org/officeDocument/2006/relationships/hyperlink" Target="http://bit.ly/EvolviTHE" TargetMode="External"/><Relationship Id="rId27" Type="http://schemas.openxmlformats.org/officeDocument/2006/relationships/hyperlink" Target="http://bit.ly/VoicesLit" TargetMode="External"/><Relationship Id="rId30" Type="http://schemas.openxmlformats.org/officeDocument/2006/relationships/hyperlink" Target="http://bit.ly/SokaGakkaiInternet" TargetMode="External"/><Relationship Id="rId35" Type="http://schemas.openxmlformats.org/officeDocument/2006/relationships/hyperlink" Target="http://bit.ly/EvolviPodcast" TargetMode="External"/><Relationship Id="rId8" Type="http://schemas.openxmlformats.org/officeDocument/2006/relationships/hyperlink" Target="https://doi.org/10.1093/acrefore/9780199340378.013.917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1432</Words>
  <Characters>8165</Characters>
  <Application>Microsoft Office Word</Application>
  <DocSecurity>0</DocSecurity>
  <Lines>68</Lines>
  <Paragraphs>19</Paragraphs>
  <ScaleCrop>false</ScaleCrop>
  <Company/>
  <LinksUpToDate>false</LinksUpToDate>
  <CharactersWithSpaces>9578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Evolvi</dc:creator>
  <cp:keywords/>
  <dc:description/>
  <cp:lastModifiedBy>Giulia Evolvi</cp:lastModifiedBy>
  <cp:revision>13</cp:revision>
  <dcterms:created xsi:type="dcterms:W3CDTF">2020-11-13T17:33:00Z</dcterms:created>
  <dcterms:modified xsi:type="dcterms:W3CDTF">2021-05-04T08:50:00Z</dcterms:modified>
</cp:coreProperties>
</file>